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64" w:rsidRDefault="00FF4964" w:rsidP="00FF4964">
      <w:pPr>
        <w:jc w:val="center"/>
      </w:pPr>
      <w:bookmarkStart w:id="0" w:name="_GoBack"/>
      <w:bookmarkEnd w:id="0"/>
      <w:r>
        <w:rPr>
          <w:noProof/>
          <w:lang w:eastAsia="en-GB"/>
        </w:rPr>
        <w:drawing>
          <wp:inline distT="0" distB="0" distL="0" distR="0">
            <wp:extent cx="1962150" cy="619125"/>
            <wp:effectExtent l="19050" t="0" r="0" b="0"/>
            <wp:docPr id="1" name="Picture 1"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6"/>
                    <a:srcRect/>
                    <a:stretch>
                      <a:fillRect/>
                    </a:stretch>
                  </pic:blipFill>
                  <pic:spPr bwMode="auto">
                    <a:xfrm>
                      <a:off x="0" y="0"/>
                      <a:ext cx="1962150" cy="619125"/>
                    </a:xfrm>
                    <a:prstGeom prst="rect">
                      <a:avLst/>
                    </a:prstGeom>
                    <a:noFill/>
                    <a:ln w="9525">
                      <a:noFill/>
                      <a:miter lim="800000"/>
                      <a:headEnd/>
                      <a:tailEnd/>
                    </a:ln>
                  </pic:spPr>
                </pic:pic>
              </a:graphicData>
            </a:graphic>
          </wp:inline>
        </w:drawing>
      </w:r>
    </w:p>
    <w:p w:rsidR="00FF4964" w:rsidRDefault="00FF4964" w:rsidP="00FF4964">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FF4964" w:rsidRPr="004A2F7D" w:rsidTr="00FF4964">
        <w:tc>
          <w:tcPr>
            <w:tcW w:w="8522" w:type="dxa"/>
            <w:shd w:val="clear" w:color="auto" w:fill="C0C0C0"/>
          </w:tcPr>
          <w:p w:rsidR="00FF4964" w:rsidRPr="004A2F7D" w:rsidRDefault="00FF4964" w:rsidP="00FF4964">
            <w:pPr>
              <w:rPr>
                <w:rFonts w:ascii="Arial" w:hAnsi="Arial" w:cs="Arial"/>
                <w:b/>
                <w:bCs/>
              </w:rPr>
            </w:pPr>
          </w:p>
          <w:p w:rsidR="00FF4964" w:rsidRPr="004A2F7D" w:rsidRDefault="00576473" w:rsidP="00FF4964">
            <w:pPr>
              <w:pStyle w:val="Heading1"/>
              <w:rPr>
                <w:rFonts w:ascii="Arial" w:hAnsi="Arial" w:cs="Arial"/>
              </w:rPr>
            </w:pPr>
            <w:r>
              <w:rPr>
                <w:rFonts w:ascii="Arial" w:hAnsi="Arial" w:cs="Arial"/>
              </w:rPr>
              <w:t>CODE OF CONDUCT</w:t>
            </w:r>
          </w:p>
          <w:p w:rsidR="00FF4964" w:rsidRPr="004A2F7D" w:rsidRDefault="00FF4964" w:rsidP="00FF4964">
            <w:pPr>
              <w:rPr>
                <w:rFonts w:ascii="Arial" w:hAnsi="Arial" w:cs="Arial"/>
              </w:rPr>
            </w:pPr>
          </w:p>
        </w:tc>
      </w:tr>
    </w:tbl>
    <w:p w:rsidR="00FF4964" w:rsidRPr="004A2F7D" w:rsidRDefault="00FF4964" w:rsidP="00FF4964">
      <w:pPr>
        <w:pStyle w:val="BodyText"/>
        <w:rPr>
          <w:u w:val="single"/>
        </w:rPr>
      </w:pPr>
    </w:p>
    <w:p w:rsidR="00FF4964" w:rsidRDefault="00FF4964" w:rsidP="00FF4964">
      <w:pPr>
        <w:pStyle w:val="BodyText"/>
        <w:ind w:left="567" w:hanging="567"/>
        <w:rPr>
          <w:b/>
          <w:bCs/>
          <w:u w:val="single"/>
        </w:rPr>
      </w:pPr>
      <w:r w:rsidRPr="004A2F7D">
        <w:rPr>
          <w:b/>
          <w:bCs/>
          <w:u w:val="single"/>
        </w:rPr>
        <w:t>POLICY/ DOCUMENT PURPOSE STATEMENT</w:t>
      </w:r>
    </w:p>
    <w:p w:rsidR="00FF4964" w:rsidRDefault="00FF4964" w:rsidP="00FF4964">
      <w:pPr>
        <w:tabs>
          <w:tab w:val="left" w:pos="0"/>
        </w:tabs>
        <w:suppressAutoHyphens/>
        <w:jc w:val="both"/>
        <w:rPr>
          <w:rFonts w:ascii="Arial" w:hAnsi="Arial" w:cs="Arial"/>
          <w:sz w:val="20"/>
          <w:lang w:val="en-US"/>
        </w:rPr>
      </w:pPr>
    </w:p>
    <w:p w:rsidR="0073534D" w:rsidRPr="0073534D" w:rsidRDefault="00FF4964" w:rsidP="00FF4964">
      <w:pPr>
        <w:tabs>
          <w:tab w:val="left" w:pos="0"/>
        </w:tabs>
        <w:suppressAutoHyphens/>
        <w:jc w:val="both"/>
        <w:rPr>
          <w:rFonts w:ascii="Arial" w:hAnsi="Arial" w:cs="Arial"/>
          <w:sz w:val="20"/>
          <w:szCs w:val="20"/>
          <w:lang w:val="en-US"/>
        </w:rPr>
      </w:pPr>
      <w:r>
        <w:rPr>
          <w:rFonts w:ascii="Arial" w:hAnsi="Arial" w:cs="Arial"/>
          <w:sz w:val="20"/>
          <w:lang w:val="en-US"/>
        </w:rPr>
        <w:t xml:space="preserve">This document sets out the </w:t>
      </w:r>
      <w:r w:rsidR="0073534D">
        <w:rPr>
          <w:rFonts w:ascii="Arial" w:hAnsi="Arial" w:cs="Arial"/>
          <w:sz w:val="20"/>
          <w:lang w:val="en-US"/>
        </w:rPr>
        <w:t xml:space="preserve">standards of </w:t>
      </w:r>
      <w:proofErr w:type="gramStart"/>
      <w:r w:rsidR="0073534D">
        <w:rPr>
          <w:rFonts w:ascii="Arial" w:hAnsi="Arial" w:cs="Arial"/>
          <w:sz w:val="20"/>
          <w:lang w:val="en-US"/>
        </w:rPr>
        <w:t>conduct  for</w:t>
      </w:r>
      <w:proofErr w:type="gramEnd"/>
      <w:r w:rsidR="0073534D">
        <w:rPr>
          <w:rFonts w:ascii="Arial" w:hAnsi="Arial" w:cs="Arial"/>
          <w:sz w:val="20"/>
          <w:lang w:val="en-US"/>
        </w:rPr>
        <w:t xml:space="preserve"> all </w:t>
      </w:r>
      <w:r>
        <w:rPr>
          <w:rFonts w:ascii="Arial" w:hAnsi="Arial" w:cs="Arial"/>
          <w:sz w:val="20"/>
          <w:lang w:val="en-US"/>
        </w:rPr>
        <w:t xml:space="preserve"> staff</w:t>
      </w:r>
      <w:r w:rsidR="0073534D">
        <w:rPr>
          <w:rFonts w:ascii="Arial" w:hAnsi="Arial" w:cs="Arial"/>
          <w:sz w:val="20"/>
          <w:lang w:val="en-US"/>
        </w:rPr>
        <w:t>, providing guidance on the expectations during their period of employment with the College.</w:t>
      </w:r>
    </w:p>
    <w:p w:rsidR="0073534D" w:rsidRDefault="0073534D" w:rsidP="00FF4964">
      <w:pPr>
        <w:tabs>
          <w:tab w:val="left" w:pos="0"/>
        </w:tabs>
        <w:suppressAutoHyphens/>
        <w:jc w:val="both"/>
        <w:rPr>
          <w:rFonts w:ascii="Arial" w:hAnsi="Arial" w:cs="Arial"/>
          <w:sz w:val="20"/>
          <w:lang w:val="en-US"/>
        </w:rPr>
      </w:pPr>
    </w:p>
    <w:p w:rsidR="00C2309A" w:rsidRDefault="0073534D" w:rsidP="00FF4964">
      <w:pPr>
        <w:tabs>
          <w:tab w:val="left" w:pos="0"/>
        </w:tabs>
        <w:suppressAutoHyphens/>
        <w:jc w:val="both"/>
        <w:rPr>
          <w:rFonts w:ascii="Arial" w:hAnsi="Arial" w:cs="Arial"/>
          <w:sz w:val="20"/>
          <w:lang w:val="en-US"/>
        </w:rPr>
      </w:pPr>
      <w:r>
        <w:rPr>
          <w:rFonts w:ascii="Arial" w:hAnsi="Arial" w:cs="Arial"/>
          <w:sz w:val="20"/>
          <w:lang w:val="en-US"/>
        </w:rPr>
        <w:t xml:space="preserve">The document also </w:t>
      </w:r>
      <w:r w:rsidR="00FF4964">
        <w:rPr>
          <w:rFonts w:ascii="Arial" w:hAnsi="Arial" w:cs="Arial"/>
          <w:sz w:val="20"/>
          <w:lang w:val="en-US"/>
        </w:rPr>
        <w:t xml:space="preserve">provides direction and </w:t>
      </w:r>
      <w:r w:rsidR="00C2309A">
        <w:rPr>
          <w:rFonts w:ascii="Arial" w:hAnsi="Arial" w:cs="Arial"/>
          <w:sz w:val="20"/>
          <w:lang w:val="en-US"/>
        </w:rPr>
        <w:t>guidance</w:t>
      </w:r>
      <w:r w:rsidR="00FF4964">
        <w:rPr>
          <w:rFonts w:ascii="Arial" w:hAnsi="Arial" w:cs="Arial"/>
          <w:sz w:val="20"/>
          <w:lang w:val="en-US"/>
        </w:rPr>
        <w:t xml:space="preserve"> </w:t>
      </w:r>
      <w:proofErr w:type="gramStart"/>
      <w:r w:rsidR="00FF4964">
        <w:rPr>
          <w:rFonts w:ascii="Arial" w:hAnsi="Arial" w:cs="Arial"/>
          <w:sz w:val="20"/>
          <w:lang w:val="en-US"/>
        </w:rPr>
        <w:t>to  managers</w:t>
      </w:r>
      <w:proofErr w:type="gramEnd"/>
      <w:r w:rsidR="00FF4964">
        <w:rPr>
          <w:rFonts w:ascii="Arial" w:hAnsi="Arial" w:cs="Arial"/>
          <w:sz w:val="20"/>
          <w:lang w:val="en-US"/>
        </w:rPr>
        <w:t xml:space="preserve"> </w:t>
      </w:r>
      <w:r w:rsidR="00C2309A">
        <w:rPr>
          <w:rFonts w:ascii="Arial" w:hAnsi="Arial" w:cs="Arial"/>
          <w:sz w:val="20"/>
          <w:lang w:val="en-US"/>
        </w:rPr>
        <w:t>in terms of what they can expect from their staff, but also provides a cross reference to other related College policies and procedures.</w:t>
      </w:r>
    </w:p>
    <w:p w:rsidR="00C2309A" w:rsidRDefault="00C2309A" w:rsidP="00FF4964">
      <w:pPr>
        <w:tabs>
          <w:tab w:val="left" w:pos="0"/>
        </w:tabs>
        <w:suppressAutoHyphens/>
        <w:jc w:val="both"/>
        <w:rPr>
          <w:rFonts w:ascii="Arial" w:hAnsi="Arial" w:cs="Arial"/>
          <w:sz w:val="20"/>
          <w:lang w:val="en-US"/>
        </w:rPr>
      </w:pPr>
    </w:p>
    <w:p w:rsidR="00FF4964" w:rsidRDefault="00FF4964" w:rsidP="00FF4964">
      <w:pPr>
        <w:pStyle w:val="BodyText"/>
        <w:rPr>
          <w:b/>
          <w:bCs/>
          <w:u w:val="single"/>
        </w:rPr>
      </w:pPr>
      <w:r w:rsidRPr="004A2F7D">
        <w:rPr>
          <w:b/>
          <w:bCs/>
          <w:u w:val="single"/>
        </w:rPr>
        <w:t>APPLICATION</w:t>
      </w:r>
    </w:p>
    <w:p w:rsidR="00C2309A" w:rsidRPr="00C2309A" w:rsidRDefault="00FF4964" w:rsidP="00FF4964">
      <w:pPr>
        <w:tabs>
          <w:tab w:val="left" w:pos="0"/>
        </w:tabs>
        <w:suppressAutoHyphens/>
        <w:spacing w:after="240"/>
        <w:jc w:val="both"/>
        <w:rPr>
          <w:rFonts w:ascii="Arial" w:hAnsi="Arial" w:cs="Arial"/>
          <w:sz w:val="20"/>
          <w:szCs w:val="20"/>
        </w:rPr>
      </w:pPr>
      <w:r>
        <w:rPr>
          <w:rFonts w:ascii="Arial" w:hAnsi="Arial" w:cs="Arial"/>
          <w:sz w:val="20"/>
        </w:rPr>
        <w:t>The policy applies to all staff</w:t>
      </w:r>
      <w:r w:rsidR="00C2309A" w:rsidRPr="0004281A">
        <w:rPr>
          <w:rFonts w:ascii="Arial" w:hAnsi="Arial" w:cs="Arial"/>
          <w:sz w:val="22"/>
          <w:szCs w:val="22"/>
        </w:rPr>
        <w:t xml:space="preserve"> </w:t>
      </w:r>
      <w:r w:rsidR="00C2309A" w:rsidRPr="00C2309A">
        <w:rPr>
          <w:rFonts w:ascii="Arial" w:hAnsi="Arial" w:cs="Arial"/>
          <w:sz w:val="20"/>
          <w:szCs w:val="20"/>
        </w:rPr>
        <w:t>and those who are engaged for a contract of service with the C</w:t>
      </w:r>
      <w:r w:rsidR="00C2309A">
        <w:rPr>
          <w:rFonts w:ascii="Arial" w:hAnsi="Arial" w:cs="Arial"/>
          <w:sz w:val="20"/>
          <w:szCs w:val="20"/>
        </w:rPr>
        <w:t>ol</w:t>
      </w:r>
      <w:r w:rsidR="00C2309A" w:rsidRPr="00C2309A">
        <w:rPr>
          <w:rFonts w:ascii="Arial" w:hAnsi="Arial" w:cs="Arial"/>
          <w:sz w:val="20"/>
          <w:szCs w:val="20"/>
        </w:rPr>
        <w:t>lege</w:t>
      </w:r>
    </w:p>
    <w:p w:rsidR="00FF4964" w:rsidRDefault="00FF4964" w:rsidP="00FF4964">
      <w:pPr>
        <w:pStyle w:val="BodyText"/>
        <w:rPr>
          <w:b/>
          <w:bCs/>
          <w:u w:val="single"/>
        </w:rPr>
      </w:pPr>
      <w:r w:rsidRPr="004A2F7D">
        <w:rPr>
          <w:b/>
          <w:bCs/>
          <w:u w:val="single"/>
        </w:rPr>
        <w:t>INTERPRETATION</w:t>
      </w:r>
    </w:p>
    <w:p w:rsidR="00FF4964" w:rsidRDefault="00FF4964" w:rsidP="00FF4964">
      <w:pPr>
        <w:pStyle w:val="BodyText"/>
      </w:pPr>
      <w:r w:rsidRPr="004A2F7D">
        <w:t xml:space="preserve">Further guidance on the use or interpretation of this policy may be obtained from the Director of </w:t>
      </w:r>
      <w:r>
        <w:t>HR or HR Manager</w:t>
      </w:r>
      <w:r w:rsidRPr="004A2F7D">
        <w:t>.</w:t>
      </w:r>
    </w:p>
    <w:p w:rsidR="00FF4964" w:rsidRDefault="00FF4964" w:rsidP="00FF4964">
      <w:pPr>
        <w:pStyle w:val="BodyText"/>
        <w:ind w:left="567"/>
      </w:pPr>
    </w:p>
    <w:p w:rsidR="00FF4964" w:rsidRPr="004A2F7D" w:rsidRDefault="00FF4964" w:rsidP="00FF4964">
      <w:pPr>
        <w:jc w:val="both"/>
        <w:rPr>
          <w:rFonts w:ascii="Arial" w:hAnsi="Arial" w:cs="Arial"/>
          <w:b/>
          <w:bCs/>
          <w:sz w:val="20"/>
          <w:u w:val="single"/>
        </w:rPr>
      </w:pPr>
      <w:r w:rsidRPr="004A2F7D">
        <w:rPr>
          <w:rFonts w:ascii="Arial" w:hAnsi="Arial" w:cs="Arial"/>
          <w:b/>
          <w:bCs/>
          <w:sz w:val="20"/>
          <w:u w:val="single"/>
        </w:rPr>
        <w:t>LEGAL REQUIREMENTS/ISSUES</w:t>
      </w:r>
    </w:p>
    <w:p w:rsidR="00FF4964" w:rsidRDefault="00FF4964" w:rsidP="00FF4964">
      <w:pPr>
        <w:pStyle w:val="Heading2"/>
        <w:rPr>
          <w:u w:val="single"/>
        </w:rPr>
      </w:pPr>
      <w:bookmarkStart w:id="1" w:name="_Toc97536725"/>
      <w:bookmarkStart w:id="2" w:name="_Toc103070483"/>
      <w:bookmarkStart w:id="3" w:name="_Toc103753549"/>
      <w:bookmarkStart w:id="4" w:name="_Toc103759370"/>
      <w:bookmarkStart w:id="5" w:name="_Toc139360534"/>
      <w:bookmarkStart w:id="6" w:name="_Toc139360903"/>
    </w:p>
    <w:p w:rsidR="00FF4964" w:rsidRDefault="00C2309A" w:rsidP="00FF4964">
      <w:pPr>
        <w:pStyle w:val="Heading2"/>
        <w:rPr>
          <w:b w:val="0"/>
        </w:rPr>
      </w:pPr>
      <w:r>
        <w:rPr>
          <w:b w:val="0"/>
        </w:rPr>
        <w:t>Equality Act</w:t>
      </w:r>
      <w:r w:rsidR="00E55B44">
        <w:rPr>
          <w:b w:val="0"/>
        </w:rPr>
        <w:t xml:space="preserve"> 2010</w:t>
      </w:r>
    </w:p>
    <w:p w:rsidR="00E55B44" w:rsidRPr="00E55B44" w:rsidRDefault="00E55B44" w:rsidP="00E55B44">
      <w:pPr>
        <w:rPr>
          <w:sz w:val="20"/>
          <w:szCs w:val="20"/>
        </w:rPr>
      </w:pPr>
      <w:r w:rsidRPr="00E55B44">
        <w:rPr>
          <w:rFonts w:ascii="Arial" w:hAnsi="Arial" w:cs="Arial"/>
          <w:sz w:val="20"/>
          <w:szCs w:val="20"/>
        </w:rPr>
        <w:t>Health &amp; Safety at Work Act 1974</w:t>
      </w:r>
    </w:p>
    <w:p w:rsidR="00FF4964" w:rsidRDefault="00FF4964" w:rsidP="00FF4964">
      <w:pPr>
        <w:pStyle w:val="Heading2"/>
        <w:rPr>
          <w:u w:val="single"/>
        </w:rPr>
      </w:pPr>
    </w:p>
    <w:p w:rsidR="00FF4964" w:rsidRPr="00717919" w:rsidRDefault="00FF4964" w:rsidP="00FF4964">
      <w:pPr>
        <w:pStyle w:val="Heading2"/>
        <w:rPr>
          <w:u w:val="single"/>
        </w:rPr>
      </w:pPr>
      <w:r w:rsidRPr="00717919">
        <w:rPr>
          <w:u w:val="single"/>
        </w:rPr>
        <w:t>LINKS WITH OTHER POLICIES/DOCUMENTS</w:t>
      </w:r>
      <w:bookmarkEnd w:id="1"/>
      <w:bookmarkEnd w:id="2"/>
      <w:bookmarkEnd w:id="3"/>
      <w:bookmarkEnd w:id="4"/>
      <w:bookmarkEnd w:id="5"/>
      <w:bookmarkEnd w:id="6"/>
    </w:p>
    <w:p w:rsidR="00FF4964" w:rsidRDefault="00FF4964" w:rsidP="00FF4964">
      <w:pPr>
        <w:pStyle w:val="BodyText"/>
        <w:ind w:hanging="513"/>
      </w:pPr>
      <w:r>
        <w:tab/>
      </w:r>
    </w:p>
    <w:p w:rsidR="00FF4964" w:rsidRDefault="00FF4964" w:rsidP="00FF4964">
      <w:pPr>
        <w:pStyle w:val="BodyText"/>
        <w:ind w:hanging="513"/>
      </w:pPr>
      <w:r>
        <w:tab/>
      </w:r>
      <w:r w:rsidR="00E55B44">
        <w:t>Financial Regulations</w:t>
      </w:r>
    </w:p>
    <w:p w:rsidR="00E55B44" w:rsidRDefault="00E55B44" w:rsidP="00FF4964">
      <w:pPr>
        <w:pStyle w:val="BodyText"/>
        <w:ind w:hanging="513"/>
        <w:rPr>
          <w:szCs w:val="20"/>
        </w:rPr>
      </w:pPr>
      <w:r>
        <w:tab/>
      </w:r>
      <w:r w:rsidRPr="00E55B44">
        <w:rPr>
          <w:szCs w:val="20"/>
        </w:rPr>
        <w:t>Data Protection Policy</w:t>
      </w:r>
    </w:p>
    <w:p w:rsidR="00E55B44" w:rsidRDefault="00E55B44" w:rsidP="00FF4964">
      <w:pPr>
        <w:pStyle w:val="BodyText"/>
        <w:ind w:hanging="513"/>
        <w:rPr>
          <w:szCs w:val="20"/>
        </w:rPr>
      </w:pPr>
      <w:r>
        <w:rPr>
          <w:szCs w:val="20"/>
        </w:rPr>
        <w:tab/>
        <w:t>Disciplinary Procedure</w:t>
      </w:r>
    </w:p>
    <w:p w:rsidR="00E55B44" w:rsidRDefault="00E55B44" w:rsidP="00E55B44">
      <w:pPr>
        <w:pStyle w:val="BodyText"/>
        <w:ind w:hanging="513"/>
        <w:rPr>
          <w:szCs w:val="20"/>
        </w:rPr>
      </w:pPr>
      <w:r>
        <w:rPr>
          <w:szCs w:val="20"/>
        </w:rPr>
        <w:tab/>
      </w:r>
      <w:r w:rsidRPr="00E55B44">
        <w:rPr>
          <w:szCs w:val="20"/>
        </w:rPr>
        <w:t>Whistleblowing</w:t>
      </w:r>
      <w:r>
        <w:rPr>
          <w:szCs w:val="20"/>
        </w:rPr>
        <w:t xml:space="preserve"> Policy</w:t>
      </w:r>
    </w:p>
    <w:p w:rsidR="00E55B44" w:rsidRDefault="00E55B44" w:rsidP="00E55B44">
      <w:pPr>
        <w:pStyle w:val="BodyText"/>
        <w:ind w:hanging="513"/>
        <w:rPr>
          <w:szCs w:val="20"/>
        </w:rPr>
      </w:pPr>
      <w:r>
        <w:rPr>
          <w:szCs w:val="20"/>
        </w:rPr>
        <w:tab/>
        <w:t>Safeguarding Policy</w:t>
      </w:r>
    </w:p>
    <w:p w:rsidR="00E55B44" w:rsidRPr="00E55B44" w:rsidRDefault="00E55B44" w:rsidP="00E55B44">
      <w:pPr>
        <w:pStyle w:val="BodyText"/>
        <w:ind w:hanging="513"/>
        <w:rPr>
          <w:szCs w:val="20"/>
        </w:rPr>
      </w:pPr>
      <w:r>
        <w:rPr>
          <w:szCs w:val="20"/>
        </w:rPr>
        <w:tab/>
      </w:r>
      <w:r w:rsidRPr="00E55B44">
        <w:rPr>
          <w:rFonts w:eastAsiaTheme="minorEastAsia"/>
          <w:szCs w:val="20"/>
          <w:lang w:val="en-US"/>
        </w:rPr>
        <w:t>College’s Acceptable Use Policy</w:t>
      </w:r>
    </w:p>
    <w:p w:rsidR="00E55B44" w:rsidRPr="00E55B44" w:rsidRDefault="00E55B44" w:rsidP="00E55B44">
      <w:pPr>
        <w:pStyle w:val="BodyText"/>
        <w:ind w:hanging="513"/>
        <w:rPr>
          <w:szCs w:val="20"/>
        </w:rPr>
      </w:pPr>
    </w:p>
    <w:p w:rsidR="00FF4964" w:rsidRPr="002522D6" w:rsidRDefault="00FF4964" w:rsidP="00FF4964">
      <w:pPr>
        <w:jc w:val="both"/>
        <w:rPr>
          <w:rFonts w:ascii="Calibri" w:hAnsi="Calibri" w:cs="Arial"/>
          <w:b/>
          <w:bCs/>
          <w:sz w:val="22"/>
          <w:szCs w:val="22"/>
          <w:u w:val="single"/>
        </w:rPr>
      </w:pPr>
      <w:r w:rsidRPr="002522D6">
        <w:rPr>
          <w:rFonts w:ascii="Calibri" w:hAnsi="Calibri" w:cs="Arial"/>
          <w:b/>
          <w:bCs/>
          <w:sz w:val="22"/>
          <w:szCs w:val="22"/>
          <w:u w:val="single"/>
        </w:rPr>
        <w:t>EQUALITY, DIVERSITY AND DISABILITY (DISABILITY, EQUALITY, DUTY IMPACT ASSESSMENT</w:t>
      </w:r>
    </w:p>
    <w:p w:rsidR="00FF4964" w:rsidRDefault="00FF4964" w:rsidP="00FF4964">
      <w:pPr>
        <w:rPr>
          <w:b/>
          <w:bCs/>
          <w:sz w:val="20"/>
        </w:rPr>
      </w:pPr>
    </w:p>
    <w:p w:rsidR="00FF4964" w:rsidRPr="000703CA" w:rsidRDefault="00FF4964" w:rsidP="00FF4964">
      <w:pPr>
        <w:rPr>
          <w:rFonts w:ascii="Calibri" w:hAnsi="Calibri" w:cs="Arial"/>
          <w:sz w:val="20"/>
        </w:rPr>
      </w:pPr>
      <w:r w:rsidRPr="000703CA">
        <w:rPr>
          <w:rFonts w:ascii="Calibri" w:hAnsi="Calibri" w:cs="Arial"/>
          <w:sz w:val="20"/>
        </w:rPr>
        <w:t xml:space="preserve">Has a preliminary Equality Impact Assessment been completed?   Yes   Date Completed: </w:t>
      </w:r>
      <w:r w:rsidR="00E55B44">
        <w:rPr>
          <w:rFonts w:ascii="Calibri" w:hAnsi="Calibri" w:cs="Arial"/>
          <w:sz w:val="20"/>
        </w:rPr>
        <w:t>6</w:t>
      </w:r>
      <w:r>
        <w:rPr>
          <w:rFonts w:ascii="Calibri" w:hAnsi="Calibri" w:cs="Arial"/>
          <w:sz w:val="20"/>
        </w:rPr>
        <w:t>/2/15</w:t>
      </w:r>
    </w:p>
    <w:p w:rsidR="00FF4964" w:rsidRPr="000703CA" w:rsidRDefault="00FF4964" w:rsidP="00FF4964">
      <w:pPr>
        <w:rPr>
          <w:rFonts w:ascii="Calibri" w:hAnsi="Calibri" w:cs="Arial"/>
          <w:sz w:val="20"/>
        </w:rPr>
      </w:pPr>
      <w:r w:rsidRPr="000703CA">
        <w:rPr>
          <w:rFonts w:ascii="Calibri" w:hAnsi="Calibri" w:cs="Arial"/>
          <w:sz w:val="20"/>
        </w:rPr>
        <w:t>Is a full Impact Assessment required?</w:t>
      </w:r>
      <w:r w:rsidRPr="000703CA">
        <w:rPr>
          <w:rFonts w:ascii="Calibri" w:hAnsi="Calibri" w:cs="Arial"/>
          <w:sz w:val="20"/>
        </w:rPr>
        <w:tab/>
        <w:t>No</w:t>
      </w:r>
    </w:p>
    <w:p w:rsidR="00FF4964" w:rsidRPr="000703CA" w:rsidRDefault="00FF4964" w:rsidP="00FF4964">
      <w:pPr>
        <w:rPr>
          <w:rFonts w:ascii="Calibri" w:hAnsi="Calibri" w:cs="Arial"/>
          <w:sz w:val="20"/>
        </w:rPr>
      </w:pPr>
      <w:proofErr w:type="gramStart"/>
      <w:r w:rsidRPr="000703CA">
        <w:rPr>
          <w:rFonts w:ascii="Calibri" w:hAnsi="Calibri" w:cs="Arial"/>
          <w:sz w:val="20"/>
        </w:rPr>
        <w:t>If ‘yes’, has a copy been sent to the Equality Manager?</w:t>
      </w:r>
      <w:proofErr w:type="gramEnd"/>
      <w:r w:rsidRPr="000703CA">
        <w:rPr>
          <w:rFonts w:ascii="Calibri" w:hAnsi="Calibri" w:cs="Arial"/>
          <w:sz w:val="20"/>
        </w:rPr>
        <w:t xml:space="preserve">  </w:t>
      </w:r>
      <w:proofErr w:type="gramStart"/>
      <w:r w:rsidRPr="000703CA">
        <w:rPr>
          <w:rFonts w:ascii="Calibri" w:hAnsi="Calibri" w:cs="Arial"/>
          <w:sz w:val="20"/>
        </w:rPr>
        <w:t>N/a</w:t>
      </w:r>
      <w:proofErr w:type="gramEnd"/>
    </w:p>
    <w:p w:rsidR="00FF4964" w:rsidRPr="004A2F7D" w:rsidRDefault="00FF4964" w:rsidP="00FF4964">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3878"/>
      </w:tblGrid>
      <w:tr w:rsidR="00FF4964" w:rsidRPr="004A2F7D" w:rsidTr="00FF4964">
        <w:tc>
          <w:tcPr>
            <w:tcW w:w="4644" w:type="dxa"/>
          </w:tcPr>
          <w:p w:rsidR="00FF4964" w:rsidRPr="001E6D1F" w:rsidRDefault="00FF4964" w:rsidP="00FF4964">
            <w:pPr>
              <w:pStyle w:val="Heading4"/>
              <w:rPr>
                <w:rFonts w:cs="Arial"/>
                <w:b w:val="0"/>
                <w:i/>
                <w:szCs w:val="24"/>
              </w:rPr>
            </w:pPr>
            <w:r w:rsidRPr="001E6D1F">
              <w:rPr>
                <w:rFonts w:cs="Arial"/>
                <w:b w:val="0"/>
                <w:i/>
                <w:szCs w:val="24"/>
              </w:rPr>
              <w:t xml:space="preserve">REFERENCE CODE </w:t>
            </w:r>
          </w:p>
        </w:tc>
        <w:tc>
          <w:tcPr>
            <w:tcW w:w="3884" w:type="dxa"/>
          </w:tcPr>
          <w:p w:rsidR="00FF4964" w:rsidRPr="001E6D1F" w:rsidRDefault="00FF4964" w:rsidP="00FF4964">
            <w:pPr>
              <w:pStyle w:val="Heading4"/>
              <w:rPr>
                <w:rFonts w:cs="Arial"/>
                <w:b w:val="0"/>
                <w:i/>
                <w:szCs w:val="24"/>
              </w:rPr>
            </w:pPr>
            <w:r w:rsidRPr="001E6D1F">
              <w:rPr>
                <w:rFonts w:cs="Arial"/>
                <w:b w:val="0"/>
                <w:i/>
                <w:szCs w:val="24"/>
              </w:rPr>
              <w:t>XXXX</w:t>
            </w:r>
          </w:p>
        </w:tc>
      </w:tr>
      <w:tr w:rsidR="00FF4964" w:rsidRPr="004A2F7D" w:rsidTr="00FF4964">
        <w:tc>
          <w:tcPr>
            <w:tcW w:w="4644" w:type="dxa"/>
          </w:tcPr>
          <w:p w:rsidR="00FF4964" w:rsidRPr="00A90905" w:rsidRDefault="00FF4964" w:rsidP="00FF4964">
            <w:pPr>
              <w:rPr>
                <w:rFonts w:ascii="Calibri" w:hAnsi="Calibri" w:cs="Arial"/>
                <w:b/>
                <w:bCs/>
              </w:rPr>
            </w:pPr>
            <w:r w:rsidRPr="00A90905">
              <w:rPr>
                <w:rFonts w:ascii="Calibri" w:hAnsi="Calibri" w:cs="Arial"/>
                <w:b/>
                <w:bCs/>
              </w:rPr>
              <w:t xml:space="preserve">VERSION </w:t>
            </w:r>
          </w:p>
        </w:tc>
        <w:tc>
          <w:tcPr>
            <w:tcW w:w="3884" w:type="dxa"/>
          </w:tcPr>
          <w:p w:rsidR="00FF4964" w:rsidRPr="00A90905" w:rsidRDefault="00FF4964" w:rsidP="00FF4964">
            <w:pPr>
              <w:rPr>
                <w:rFonts w:ascii="Calibri" w:hAnsi="Calibri" w:cs="Arial"/>
                <w:b/>
                <w:bCs/>
              </w:rPr>
            </w:pPr>
            <w:r w:rsidRPr="00A90905">
              <w:rPr>
                <w:rFonts w:ascii="Calibri" w:hAnsi="Calibri" w:cs="Arial"/>
                <w:b/>
                <w:bCs/>
              </w:rPr>
              <w:t>1</w:t>
            </w:r>
          </w:p>
        </w:tc>
      </w:tr>
      <w:tr w:rsidR="00FF4964" w:rsidRPr="004A2F7D" w:rsidTr="00FF4964">
        <w:tc>
          <w:tcPr>
            <w:tcW w:w="4644" w:type="dxa"/>
          </w:tcPr>
          <w:p w:rsidR="00FF4964" w:rsidRPr="00A90905" w:rsidRDefault="00FF4964" w:rsidP="00FF4964">
            <w:pPr>
              <w:rPr>
                <w:rFonts w:ascii="Calibri" w:hAnsi="Calibri" w:cs="Arial"/>
                <w:b/>
                <w:bCs/>
              </w:rPr>
            </w:pPr>
            <w:r w:rsidRPr="00A90905">
              <w:rPr>
                <w:rFonts w:ascii="Calibri" w:hAnsi="Calibri" w:cs="Arial"/>
                <w:b/>
                <w:bCs/>
              </w:rPr>
              <w:t xml:space="preserve">AUTHOR / ORIGINATOR </w:t>
            </w:r>
          </w:p>
        </w:tc>
        <w:tc>
          <w:tcPr>
            <w:tcW w:w="3884" w:type="dxa"/>
          </w:tcPr>
          <w:p w:rsidR="00FF4964" w:rsidRPr="00A90905" w:rsidRDefault="00FF4964" w:rsidP="00FF4964">
            <w:pPr>
              <w:rPr>
                <w:rFonts w:ascii="Calibri" w:hAnsi="Calibri" w:cs="Arial"/>
                <w:b/>
                <w:bCs/>
              </w:rPr>
            </w:pPr>
            <w:r>
              <w:rPr>
                <w:rFonts w:ascii="Calibri" w:hAnsi="Calibri" w:cs="Arial"/>
                <w:b/>
                <w:bCs/>
              </w:rPr>
              <w:t>Donna Farrugia</w:t>
            </w:r>
          </w:p>
        </w:tc>
      </w:tr>
      <w:tr w:rsidR="00FF4964" w:rsidRPr="004A2F7D" w:rsidTr="00FF4964">
        <w:tc>
          <w:tcPr>
            <w:tcW w:w="4644" w:type="dxa"/>
          </w:tcPr>
          <w:p w:rsidR="00FF4964" w:rsidRPr="00A90905" w:rsidRDefault="00FF4964" w:rsidP="00FF4964">
            <w:pPr>
              <w:rPr>
                <w:rFonts w:ascii="Calibri" w:hAnsi="Calibri" w:cs="Arial"/>
                <w:b/>
                <w:bCs/>
              </w:rPr>
            </w:pPr>
            <w:r w:rsidRPr="00A90905">
              <w:rPr>
                <w:rFonts w:ascii="Calibri" w:hAnsi="Calibri" w:cs="Arial"/>
                <w:b/>
                <w:bCs/>
              </w:rPr>
              <w:t>ISSUE DATE</w:t>
            </w:r>
          </w:p>
        </w:tc>
        <w:tc>
          <w:tcPr>
            <w:tcW w:w="3884" w:type="dxa"/>
          </w:tcPr>
          <w:p w:rsidR="00FF4964" w:rsidRPr="00A90905" w:rsidRDefault="00FF4964" w:rsidP="00FF4964">
            <w:pPr>
              <w:rPr>
                <w:rFonts w:ascii="Calibri" w:hAnsi="Calibri" w:cs="Arial"/>
                <w:b/>
                <w:bCs/>
              </w:rPr>
            </w:pPr>
            <w:r w:rsidRPr="00A90905">
              <w:rPr>
                <w:rFonts w:ascii="Calibri" w:hAnsi="Calibri" w:cs="Arial"/>
                <w:b/>
                <w:bCs/>
              </w:rPr>
              <w:t>February 2015</w:t>
            </w:r>
          </w:p>
        </w:tc>
      </w:tr>
      <w:tr w:rsidR="00FF4964" w:rsidRPr="004A2F7D" w:rsidTr="00FF4964">
        <w:tc>
          <w:tcPr>
            <w:tcW w:w="4644" w:type="dxa"/>
          </w:tcPr>
          <w:p w:rsidR="00FF4964" w:rsidRPr="00A90905" w:rsidRDefault="00FF4964" w:rsidP="00FF4964">
            <w:pPr>
              <w:rPr>
                <w:rFonts w:ascii="Calibri" w:hAnsi="Calibri" w:cs="Arial"/>
                <w:b/>
                <w:bCs/>
              </w:rPr>
            </w:pPr>
            <w:r w:rsidRPr="00A90905">
              <w:rPr>
                <w:rFonts w:ascii="Calibri" w:hAnsi="Calibri" w:cs="Arial"/>
                <w:b/>
                <w:bCs/>
              </w:rPr>
              <w:t xml:space="preserve">REVIEW DATE </w:t>
            </w:r>
          </w:p>
        </w:tc>
        <w:tc>
          <w:tcPr>
            <w:tcW w:w="3884" w:type="dxa"/>
          </w:tcPr>
          <w:p w:rsidR="00FF4964" w:rsidRPr="00A90905" w:rsidRDefault="00FF4964" w:rsidP="00FF4964">
            <w:pPr>
              <w:rPr>
                <w:rFonts w:ascii="Calibri" w:hAnsi="Calibri" w:cs="Arial"/>
                <w:b/>
                <w:bCs/>
              </w:rPr>
            </w:pPr>
            <w:r w:rsidRPr="00A90905">
              <w:rPr>
                <w:rFonts w:ascii="Calibri" w:hAnsi="Calibri" w:cs="Arial"/>
                <w:b/>
                <w:bCs/>
              </w:rPr>
              <w:t>February 2018</w:t>
            </w:r>
          </w:p>
        </w:tc>
      </w:tr>
      <w:tr w:rsidR="00FF4964" w:rsidRPr="004A2F7D" w:rsidTr="00FF4964">
        <w:tc>
          <w:tcPr>
            <w:tcW w:w="4644" w:type="dxa"/>
          </w:tcPr>
          <w:p w:rsidR="00FF4964" w:rsidRPr="00A90905" w:rsidRDefault="00FF4964" w:rsidP="00FF4964">
            <w:pPr>
              <w:rPr>
                <w:rFonts w:ascii="Calibri" w:hAnsi="Calibri" w:cs="Arial"/>
                <w:b/>
                <w:bCs/>
              </w:rPr>
            </w:pPr>
            <w:r w:rsidRPr="00A90905">
              <w:rPr>
                <w:rFonts w:ascii="Calibri" w:hAnsi="Calibri" w:cs="Arial"/>
                <w:b/>
                <w:bCs/>
              </w:rPr>
              <w:t xml:space="preserve">POSTHOLDER RESPONSIBLE FOR REVIEW </w:t>
            </w:r>
          </w:p>
        </w:tc>
        <w:tc>
          <w:tcPr>
            <w:tcW w:w="3884" w:type="dxa"/>
          </w:tcPr>
          <w:p w:rsidR="00FF4964" w:rsidRPr="00A90905" w:rsidRDefault="00FF4964" w:rsidP="00FF4964">
            <w:pPr>
              <w:rPr>
                <w:rFonts w:ascii="Calibri" w:hAnsi="Calibri" w:cs="Arial"/>
                <w:b/>
                <w:bCs/>
              </w:rPr>
            </w:pPr>
            <w:r>
              <w:rPr>
                <w:rFonts w:ascii="Calibri" w:hAnsi="Calibri" w:cs="Arial"/>
                <w:b/>
                <w:bCs/>
              </w:rPr>
              <w:t>Director of HR</w:t>
            </w:r>
          </w:p>
        </w:tc>
      </w:tr>
      <w:tr w:rsidR="00FF4964" w:rsidRPr="004A2F7D" w:rsidTr="00FF4964">
        <w:trPr>
          <w:trHeight w:val="70"/>
        </w:trPr>
        <w:tc>
          <w:tcPr>
            <w:tcW w:w="4644" w:type="dxa"/>
          </w:tcPr>
          <w:p w:rsidR="00FF4964" w:rsidRPr="00A90905" w:rsidRDefault="00FF4964" w:rsidP="00FF4964">
            <w:pPr>
              <w:rPr>
                <w:rFonts w:ascii="Calibri" w:hAnsi="Calibri" w:cs="Arial"/>
                <w:b/>
                <w:bCs/>
              </w:rPr>
            </w:pPr>
            <w:r w:rsidRPr="00A90905">
              <w:rPr>
                <w:rFonts w:ascii="Calibri" w:hAnsi="Calibri" w:cs="Arial"/>
                <w:b/>
                <w:bCs/>
              </w:rPr>
              <w:lastRenderedPageBreak/>
              <w:t xml:space="preserve">RATIFIED /AUTHORISED BY </w:t>
            </w:r>
          </w:p>
        </w:tc>
        <w:tc>
          <w:tcPr>
            <w:tcW w:w="3884" w:type="dxa"/>
          </w:tcPr>
          <w:p w:rsidR="00FF4964" w:rsidRPr="001E6D1F" w:rsidRDefault="00FF4964" w:rsidP="00FF4964">
            <w:pPr>
              <w:pStyle w:val="Heading4"/>
              <w:rPr>
                <w:rFonts w:cs="Arial"/>
                <w:b w:val="0"/>
                <w:bCs w:val="0"/>
                <w:i/>
                <w:szCs w:val="24"/>
              </w:rPr>
            </w:pPr>
            <w:r w:rsidRPr="001E6D1F">
              <w:rPr>
                <w:rFonts w:cs="Arial"/>
                <w:b w:val="0"/>
                <w:bCs w:val="0"/>
                <w:i/>
                <w:szCs w:val="24"/>
              </w:rPr>
              <w:t>SLT</w:t>
            </w:r>
          </w:p>
        </w:tc>
      </w:tr>
    </w:tbl>
    <w:p w:rsidR="00FF4964" w:rsidRDefault="00FF4964" w:rsidP="0094202E">
      <w:pPr>
        <w:jc w:val="center"/>
        <w:rPr>
          <w:rFonts w:ascii="Arial" w:hAnsi="Arial" w:cs="Arial"/>
          <w:b/>
          <w:sz w:val="22"/>
          <w:szCs w:val="22"/>
        </w:rPr>
      </w:pPr>
    </w:p>
    <w:p w:rsidR="00FF4964" w:rsidRDefault="00FF4964" w:rsidP="0094202E">
      <w:pPr>
        <w:jc w:val="center"/>
        <w:rPr>
          <w:rFonts w:ascii="Arial" w:hAnsi="Arial" w:cs="Arial"/>
          <w:b/>
          <w:sz w:val="22"/>
          <w:szCs w:val="22"/>
        </w:rPr>
      </w:pPr>
    </w:p>
    <w:p w:rsidR="00FF4964" w:rsidRDefault="00FF4964" w:rsidP="0094202E">
      <w:pPr>
        <w:jc w:val="center"/>
        <w:rPr>
          <w:rFonts w:ascii="Arial" w:hAnsi="Arial" w:cs="Arial"/>
          <w:b/>
          <w:sz w:val="22"/>
          <w:szCs w:val="22"/>
        </w:rPr>
      </w:pPr>
    </w:p>
    <w:p w:rsidR="00FF4964" w:rsidRDefault="00FF4964" w:rsidP="0094202E">
      <w:pPr>
        <w:jc w:val="center"/>
        <w:rPr>
          <w:rFonts w:ascii="Arial" w:hAnsi="Arial" w:cs="Arial"/>
          <w:b/>
          <w:sz w:val="22"/>
          <w:szCs w:val="22"/>
        </w:rPr>
      </w:pPr>
    </w:p>
    <w:p w:rsidR="00FF4964" w:rsidRDefault="00FF4964" w:rsidP="0094202E">
      <w:pPr>
        <w:jc w:val="center"/>
        <w:rPr>
          <w:rFonts w:ascii="Arial" w:hAnsi="Arial" w:cs="Arial"/>
          <w:b/>
          <w:sz w:val="22"/>
          <w:szCs w:val="22"/>
        </w:rPr>
      </w:pPr>
    </w:p>
    <w:p w:rsidR="0094202E" w:rsidRPr="0004281A" w:rsidRDefault="0094202E" w:rsidP="0094202E">
      <w:pPr>
        <w:jc w:val="center"/>
        <w:rPr>
          <w:rFonts w:ascii="Arial" w:hAnsi="Arial" w:cs="Arial"/>
          <w:b/>
          <w:sz w:val="22"/>
          <w:szCs w:val="22"/>
        </w:rPr>
      </w:pPr>
      <w:r w:rsidRPr="0004281A">
        <w:rPr>
          <w:rFonts w:ascii="Arial" w:hAnsi="Arial" w:cs="Arial"/>
          <w:b/>
          <w:sz w:val="22"/>
          <w:szCs w:val="22"/>
        </w:rPr>
        <w:t>The Heart of Worcestershire College</w:t>
      </w:r>
    </w:p>
    <w:p w:rsidR="0094202E" w:rsidRPr="0004281A" w:rsidRDefault="0094202E" w:rsidP="0094202E">
      <w:pPr>
        <w:jc w:val="center"/>
        <w:rPr>
          <w:rFonts w:ascii="Arial" w:hAnsi="Arial" w:cs="Arial"/>
          <w:b/>
          <w:sz w:val="22"/>
          <w:szCs w:val="22"/>
        </w:rPr>
      </w:pPr>
      <w:r w:rsidRPr="0004281A">
        <w:rPr>
          <w:rFonts w:ascii="Arial" w:hAnsi="Arial" w:cs="Arial"/>
          <w:b/>
          <w:sz w:val="22"/>
          <w:szCs w:val="22"/>
        </w:rPr>
        <w:t>CODE OF CONDUCT</w:t>
      </w:r>
    </w:p>
    <w:p w:rsidR="0094202E" w:rsidRPr="0004281A" w:rsidRDefault="0094202E" w:rsidP="00700149">
      <w:pPr>
        <w:rPr>
          <w:rFonts w:ascii="Arial" w:hAnsi="Arial" w:cs="Arial"/>
          <w:sz w:val="22"/>
          <w:szCs w:val="22"/>
        </w:rPr>
      </w:pPr>
    </w:p>
    <w:p w:rsidR="00784AFD" w:rsidRPr="0004281A" w:rsidRDefault="0094202E" w:rsidP="00955400">
      <w:pPr>
        <w:jc w:val="both"/>
        <w:rPr>
          <w:rFonts w:ascii="Arial" w:hAnsi="Arial" w:cs="Arial"/>
          <w:sz w:val="22"/>
          <w:szCs w:val="22"/>
          <w:highlight w:val="yellow"/>
        </w:rPr>
      </w:pPr>
      <w:r w:rsidRPr="0004281A">
        <w:rPr>
          <w:rFonts w:ascii="Arial" w:hAnsi="Arial" w:cs="Arial"/>
          <w:sz w:val="22"/>
          <w:szCs w:val="22"/>
        </w:rPr>
        <w:t xml:space="preserve"> </w:t>
      </w:r>
      <w:r w:rsidR="00EA27EB" w:rsidRPr="0004281A">
        <w:rPr>
          <w:rFonts w:ascii="Arial" w:hAnsi="Arial" w:cs="Arial"/>
          <w:b/>
          <w:bCs/>
          <w:sz w:val="22"/>
          <w:szCs w:val="22"/>
        </w:rPr>
        <w:t xml:space="preserve">1. </w:t>
      </w:r>
      <w:r w:rsidR="00784AFD" w:rsidRPr="0004281A">
        <w:rPr>
          <w:rFonts w:ascii="Arial" w:hAnsi="Arial" w:cs="Arial"/>
          <w:b/>
          <w:bCs/>
          <w:sz w:val="22"/>
          <w:szCs w:val="22"/>
        </w:rPr>
        <w:t>INTRODUCTION</w:t>
      </w:r>
      <w:r w:rsidR="00784AFD" w:rsidRPr="0004281A">
        <w:rPr>
          <w:rFonts w:ascii="Arial" w:hAnsi="Arial" w:cs="Arial"/>
          <w:sz w:val="22"/>
          <w:szCs w:val="22"/>
          <w:highlight w:val="yellow"/>
        </w:rPr>
        <w:t xml:space="preserve"> </w:t>
      </w:r>
    </w:p>
    <w:p w:rsidR="00784AFD" w:rsidRPr="0004281A" w:rsidRDefault="00784AFD" w:rsidP="00955400">
      <w:pPr>
        <w:jc w:val="both"/>
        <w:rPr>
          <w:rFonts w:ascii="Arial" w:hAnsi="Arial" w:cs="Arial"/>
          <w:sz w:val="22"/>
          <w:szCs w:val="22"/>
          <w:highlight w:val="yellow"/>
        </w:rPr>
      </w:pPr>
    </w:p>
    <w:p w:rsidR="00700149" w:rsidRPr="0004281A" w:rsidRDefault="00734A1E" w:rsidP="00955400">
      <w:pPr>
        <w:jc w:val="both"/>
        <w:rPr>
          <w:rFonts w:ascii="Arial" w:hAnsi="Arial" w:cs="Arial"/>
          <w:sz w:val="22"/>
          <w:szCs w:val="22"/>
        </w:rPr>
      </w:pPr>
      <w:r w:rsidRPr="0004281A">
        <w:rPr>
          <w:rFonts w:ascii="Arial" w:hAnsi="Arial" w:cs="Arial"/>
          <w:sz w:val="22"/>
          <w:szCs w:val="22"/>
        </w:rPr>
        <w:t>The Heart of Worcestershire</w:t>
      </w:r>
      <w:r w:rsidR="00700149" w:rsidRPr="0004281A">
        <w:rPr>
          <w:rFonts w:ascii="Arial" w:hAnsi="Arial" w:cs="Arial"/>
          <w:sz w:val="22"/>
          <w:szCs w:val="22"/>
        </w:rPr>
        <w:t xml:space="preserve"> College relies upon the goodwill, reliability and loyalty of its employees.</w:t>
      </w:r>
    </w:p>
    <w:p w:rsidR="00700149" w:rsidRPr="0004281A" w:rsidRDefault="00700149" w:rsidP="00955400">
      <w:pPr>
        <w:jc w:val="both"/>
        <w:rPr>
          <w:rFonts w:ascii="Arial" w:hAnsi="Arial" w:cs="Arial"/>
          <w:sz w:val="22"/>
          <w:szCs w:val="22"/>
        </w:rPr>
      </w:pPr>
    </w:p>
    <w:p w:rsidR="0063502F" w:rsidRPr="0004281A" w:rsidRDefault="00700149" w:rsidP="00955400">
      <w:pPr>
        <w:jc w:val="both"/>
        <w:rPr>
          <w:rFonts w:ascii="Arial" w:hAnsi="Arial" w:cs="Arial"/>
          <w:sz w:val="22"/>
          <w:szCs w:val="22"/>
        </w:rPr>
      </w:pPr>
      <w:r w:rsidRPr="0004281A">
        <w:rPr>
          <w:rFonts w:ascii="Arial" w:hAnsi="Arial" w:cs="Arial"/>
          <w:sz w:val="22"/>
          <w:szCs w:val="22"/>
        </w:rPr>
        <w:t>It is important that all employees are aware of the standards of conduct expected of them. If employees are unsure, they should seek guidance from their manager or the Director of Human Resources.</w:t>
      </w:r>
    </w:p>
    <w:p w:rsidR="00784AFD" w:rsidRPr="0004281A" w:rsidRDefault="00784AFD" w:rsidP="00955400">
      <w:pPr>
        <w:jc w:val="both"/>
        <w:rPr>
          <w:rFonts w:ascii="Arial" w:hAnsi="Arial" w:cs="Arial"/>
          <w:sz w:val="22"/>
          <w:szCs w:val="22"/>
        </w:rPr>
      </w:pPr>
    </w:p>
    <w:p w:rsidR="00784AFD" w:rsidRPr="0004281A" w:rsidRDefault="00EA27EB" w:rsidP="00955400">
      <w:pPr>
        <w:jc w:val="both"/>
        <w:rPr>
          <w:rFonts w:ascii="Arial" w:hAnsi="Arial" w:cs="Arial"/>
          <w:b/>
          <w:bCs/>
          <w:sz w:val="22"/>
          <w:szCs w:val="22"/>
        </w:rPr>
      </w:pPr>
      <w:r w:rsidRPr="0004281A">
        <w:rPr>
          <w:rFonts w:ascii="Arial" w:hAnsi="Arial" w:cs="Arial"/>
          <w:b/>
          <w:bCs/>
          <w:sz w:val="22"/>
          <w:szCs w:val="22"/>
        </w:rPr>
        <w:t xml:space="preserve">2. </w:t>
      </w:r>
      <w:r w:rsidR="00784AFD" w:rsidRPr="0004281A">
        <w:rPr>
          <w:rFonts w:ascii="Arial" w:hAnsi="Arial" w:cs="Arial"/>
          <w:b/>
          <w:bCs/>
          <w:sz w:val="22"/>
          <w:szCs w:val="22"/>
        </w:rPr>
        <w:t>SCOPE</w:t>
      </w:r>
    </w:p>
    <w:p w:rsidR="00784AFD" w:rsidRPr="0004281A" w:rsidRDefault="00784AFD" w:rsidP="00955400">
      <w:pPr>
        <w:pStyle w:val="NormalWeb"/>
        <w:jc w:val="both"/>
        <w:rPr>
          <w:rFonts w:ascii="Arial" w:hAnsi="Arial" w:cs="Arial"/>
          <w:color w:val="auto"/>
          <w:sz w:val="22"/>
          <w:szCs w:val="22"/>
        </w:rPr>
      </w:pPr>
      <w:r w:rsidRPr="0004281A">
        <w:rPr>
          <w:rFonts w:ascii="Arial" w:hAnsi="Arial" w:cs="Arial"/>
          <w:color w:val="auto"/>
          <w:sz w:val="22"/>
          <w:szCs w:val="22"/>
        </w:rPr>
        <w:t>The code applies to all employees and those who are engaged for a contract of service with the College.</w:t>
      </w:r>
    </w:p>
    <w:p w:rsidR="00784AFD" w:rsidRPr="0004281A" w:rsidRDefault="00784AFD" w:rsidP="00955400">
      <w:pPr>
        <w:pStyle w:val="NormalWeb"/>
        <w:jc w:val="both"/>
        <w:rPr>
          <w:rFonts w:ascii="Arial" w:hAnsi="Arial" w:cs="Arial"/>
          <w:color w:val="auto"/>
          <w:sz w:val="22"/>
          <w:szCs w:val="22"/>
        </w:rPr>
      </w:pPr>
      <w:r w:rsidRPr="0004281A">
        <w:rPr>
          <w:rFonts w:ascii="Arial" w:hAnsi="Arial" w:cs="Arial"/>
          <w:color w:val="auto"/>
          <w:sz w:val="22"/>
          <w:szCs w:val="22"/>
        </w:rPr>
        <w:t>This code has no contractual status and its contents may be changed at any time.</w:t>
      </w:r>
    </w:p>
    <w:p w:rsidR="00784AFD" w:rsidRPr="0004281A" w:rsidRDefault="00266485" w:rsidP="00955400">
      <w:pPr>
        <w:jc w:val="both"/>
        <w:rPr>
          <w:rFonts w:ascii="Arial" w:hAnsi="Arial" w:cs="Arial"/>
          <w:b/>
          <w:bCs/>
          <w:sz w:val="22"/>
          <w:szCs w:val="22"/>
        </w:rPr>
      </w:pPr>
      <w:r w:rsidRPr="0004281A">
        <w:rPr>
          <w:rFonts w:ascii="Arial" w:hAnsi="Arial" w:cs="Arial"/>
          <w:b/>
          <w:sz w:val="22"/>
          <w:szCs w:val="22"/>
        </w:rPr>
        <w:t>3</w:t>
      </w:r>
      <w:r w:rsidR="00EA27EB" w:rsidRPr="0004281A">
        <w:rPr>
          <w:rFonts w:ascii="Arial" w:hAnsi="Arial" w:cs="Arial"/>
          <w:b/>
          <w:bCs/>
          <w:sz w:val="22"/>
          <w:szCs w:val="22"/>
        </w:rPr>
        <w:t xml:space="preserve">. </w:t>
      </w:r>
      <w:r w:rsidR="00784AFD" w:rsidRPr="0004281A">
        <w:rPr>
          <w:rFonts w:ascii="Arial" w:hAnsi="Arial" w:cs="Arial"/>
          <w:b/>
          <w:bCs/>
          <w:sz w:val="22"/>
          <w:szCs w:val="22"/>
        </w:rPr>
        <w:t>PUBLIC CONFIDENCE</w:t>
      </w:r>
    </w:p>
    <w:p w:rsidR="00314B9D" w:rsidRPr="0004281A" w:rsidRDefault="00314B9D" w:rsidP="00955400">
      <w:pPr>
        <w:jc w:val="both"/>
        <w:rPr>
          <w:rFonts w:ascii="Arial" w:hAnsi="Arial" w:cs="Arial"/>
          <w:sz w:val="22"/>
          <w:szCs w:val="22"/>
        </w:rPr>
      </w:pPr>
    </w:p>
    <w:p w:rsidR="00266485" w:rsidRPr="0004281A" w:rsidRDefault="00314B9D" w:rsidP="00955400">
      <w:pPr>
        <w:jc w:val="both"/>
        <w:rPr>
          <w:rFonts w:ascii="Arial" w:hAnsi="Arial" w:cs="Arial"/>
          <w:sz w:val="22"/>
          <w:szCs w:val="22"/>
        </w:rPr>
      </w:pPr>
      <w:r w:rsidRPr="0004281A">
        <w:rPr>
          <w:rFonts w:ascii="Arial" w:hAnsi="Arial" w:cs="Arial"/>
          <w:sz w:val="22"/>
          <w:szCs w:val="22"/>
        </w:rPr>
        <w:t xml:space="preserve">The College is a publicly funded institution.  </w:t>
      </w:r>
      <w:r w:rsidR="00266485" w:rsidRPr="0004281A">
        <w:rPr>
          <w:rFonts w:ascii="Arial" w:hAnsi="Arial" w:cs="Arial"/>
          <w:sz w:val="22"/>
          <w:szCs w:val="22"/>
        </w:rPr>
        <w:t>This requires of employees high levels of accountability, probity and service.  Employees should show the College loyalty and act honestly, diligently and in good faith in its interests.  They should ensure at all times that their conduct is not influenced by personal gain and is above suspicion of improper motives.</w:t>
      </w:r>
    </w:p>
    <w:p w:rsidR="00266485" w:rsidRPr="0004281A" w:rsidRDefault="00266485" w:rsidP="00955400">
      <w:pPr>
        <w:jc w:val="both"/>
        <w:rPr>
          <w:rFonts w:ascii="Arial" w:hAnsi="Arial" w:cs="Arial"/>
          <w:sz w:val="22"/>
          <w:szCs w:val="22"/>
        </w:rPr>
      </w:pPr>
    </w:p>
    <w:p w:rsidR="00266485" w:rsidRPr="0004281A" w:rsidRDefault="00266485" w:rsidP="00955400">
      <w:pPr>
        <w:jc w:val="both"/>
        <w:rPr>
          <w:rFonts w:ascii="Arial" w:hAnsi="Arial" w:cs="Arial"/>
          <w:sz w:val="22"/>
          <w:szCs w:val="22"/>
        </w:rPr>
      </w:pPr>
      <w:r w:rsidRPr="0004281A">
        <w:rPr>
          <w:rFonts w:ascii="Arial" w:hAnsi="Arial" w:cs="Arial"/>
          <w:sz w:val="22"/>
          <w:szCs w:val="22"/>
        </w:rPr>
        <w:t>The College expects all employees to conduct themselves in a reasonable manner; to follow College policies; comply with reasonable instructions from their managers; to work flexibly, effectively and to the best of their ability; abide by the terms and conditions of their employment; fulfil the requirements of their job specification and generally maintain the highest professional standards.</w:t>
      </w:r>
    </w:p>
    <w:p w:rsidR="00314B9D" w:rsidRPr="0004281A" w:rsidRDefault="00314B9D" w:rsidP="00955400">
      <w:pPr>
        <w:jc w:val="both"/>
        <w:rPr>
          <w:rFonts w:ascii="Arial" w:hAnsi="Arial" w:cs="Arial"/>
          <w:sz w:val="22"/>
          <w:szCs w:val="22"/>
        </w:rPr>
      </w:pPr>
    </w:p>
    <w:p w:rsidR="00784AFD" w:rsidRPr="0004281A" w:rsidRDefault="00314B9D" w:rsidP="00955400">
      <w:pPr>
        <w:jc w:val="both"/>
        <w:rPr>
          <w:rFonts w:ascii="Arial" w:hAnsi="Arial" w:cs="Arial"/>
          <w:sz w:val="22"/>
          <w:szCs w:val="22"/>
        </w:rPr>
      </w:pPr>
      <w:r w:rsidRPr="0004281A">
        <w:rPr>
          <w:rFonts w:ascii="Arial" w:hAnsi="Arial" w:cs="Arial"/>
          <w:sz w:val="22"/>
          <w:szCs w:val="22"/>
        </w:rPr>
        <w:t>Employees who have public funds entrusted to them must use them responsibly and lawfully</w:t>
      </w:r>
      <w:r w:rsidR="00000EEE" w:rsidRPr="0004281A">
        <w:rPr>
          <w:rFonts w:ascii="Arial" w:hAnsi="Arial" w:cs="Arial"/>
          <w:sz w:val="22"/>
          <w:szCs w:val="22"/>
        </w:rPr>
        <w:t>.</w:t>
      </w:r>
    </w:p>
    <w:p w:rsidR="008A1CA4" w:rsidRPr="0004281A" w:rsidRDefault="008A1CA4" w:rsidP="00955400">
      <w:pPr>
        <w:jc w:val="both"/>
        <w:rPr>
          <w:rFonts w:ascii="Arial" w:hAnsi="Arial" w:cs="Arial"/>
          <w:sz w:val="22"/>
          <w:szCs w:val="22"/>
        </w:rPr>
      </w:pPr>
    </w:p>
    <w:p w:rsidR="008A1CA4" w:rsidRPr="0004281A" w:rsidRDefault="008A1CA4" w:rsidP="00955400">
      <w:pPr>
        <w:jc w:val="both"/>
        <w:rPr>
          <w:rFonts w:ascii="Arial" w:hAnsi="Arial" w:cs="Arial"/>
          <w:sz w:val="22"/>
          <w:szCs w:val="22"/>
        </w:rPr>
      </w:pPr>
      <w:r w:rsidRPr="0004281A">
        <w:rPr>
          <w:rFonts w:ascii="Arial" w:hAnsi="Arial" w:cs="Arial"/>
          <w:sz w:val="22"/>
          <w:szCs w:val="22"/>
        </w:rPr>
        <w:t>The public expect conduct of the highest standards from our employees and public confidence would be shaken should the least suspicion arise that any employee might be influenced by improper motives.</w:t>
      </w:r>
    </w:p>
    <w:p w:rsidR="00000EEE" w:rsidRPr="0004281A" w:rsidRDefault="00000EEE" w:rsidP="00955400">
      <w:pPr>
        <w:jc w:val="both"/>
        <w:rPr>
          <w:rFonts w:ascii="Arial" w:hAnsi="Arial" w:cs="Arial"/>
          <w:sz w:val="22"/>
          <w:szCs w:val="22"/>
        </w:rPr>
      </w:pPr>
    </w:p>
    <w:p w:rsidR="00F07A92" w:rsidRPr="0004281A" w:rsidRDefault="00F07A92" w:rsidP="00955400">
      <w:pPr>
        <w:jc w:val="both"/>
        <w:rPr>
          <w:rFonts w:ascii="Arial" w:hAnsi="Arial" w:cs="Arial"/>
          <w:b/>
          <w:sz w:val="22"/>
          <w:szCs w:val="22"/>
        </w:rPr>
      </w:pPr>
      <w:r w:rsidRPr="0004281A">
        <w:rPr>
          <w:rFonts w:ascii="Arial" w:hAnsi="Arial" w:cs="Arial"/>
          <w:b/>
          <w:bCs/>
          <w:sz w:val="22"/>
          <w:szCs w:val="22"/>
        </w:rPr>
        <w:t>4. CONDUCT AND PERFORMANCE</w:t>
      </w:r>
    </w:p>
    <w:p w:rsidR="00F07A92" w:rsidRPr="0004281A" w:rsidRDefault="00F07A92" w:rsidP="00955400">
      <w:pPr>
        <w:pStyle w:val="NormalWeb"/>
        <w:jc w:val="both"/>
        <w:rPr>
          <w:rFonts w:ascii="Arial" w:eastAsia="Times New Roman" w:hAnsi="Arial" w:cs="Arial"/>
          <w:color w:val="auto"/>
          <w:sz w:val="22"/>
          <w:szCs w:val="22"/>
        </w:rPr>
      </w:pPr>
      <w:r w:rsidRPr="0004281A">
        <w:rPr>
          <w:rFonts w:ascii="Arial" w:eastAsia="Times New Roman" w:hAnsi="Arial" w:cs="Arial"/>
          <w:color w:val="auto"/>
          <w:sz w:val="22"/>
          <w:szCs w:val="22"/>
        </w:rPr>
        <w:t>The Corporation determines standards of conduct and performance at work.</w:t>
      </w:r>
    </w:p>
    <w:p w:rsidR="00F07A92" w:rsidRPr="0004281A" w:rsidRDefault="00F07A92" w:rsidP="00955400">
      <w:pPr>
        <w:pStyle w:val="NormalWeb"/>
        <w:jc w:val="both"/>
        <w:rPr>
          <w:rFonts w:ascii="Arial" w:hAnsi="Arial" w:cs="Arial"/>
          <w:color w:val="auto"/>
          <w:sz w:val="22"/>
          <w:szCs w:val="22"/>
        </w:rPr>
      </w:pPr>
      <w:r w:rsidRPr="0004281A">
        <w:rPr>
          <w:rFonts w:ascii="Arial" w:hAnsi="Arial" w:cs="Arial"/>
          <w:color w:val="auto"/>
          <w:sz w:val="22"/>
          <w:szCs w:val="22"/>
        </w:rPr>
        <w:t>Any member of staff who contravenes this code of conduct may, depending upon the circumstances, face action under the College’s Disciplinary Procedure.</w:t>
      </w:r>
    </w:p>
    <w:p w:rsidR="00000EEE" w:rsidRPr="0004281A" w:rsidRDefault="00E16A62" w:rsidP="00955400">
      <w:pPr>
        <w:jc w:val="both"/>
        <w:rPr>
          <w:rFonts w:ascii="Arial" w:hAnsi="Arial" w:cs="Arial"/>
          <w:b/>
          <w:bCs/>
          <w:sz w:val="22"/>
          <w:szCs w:val="22"/>
        </w:rPr>
      </w:pPr>
      <w:r w:rsidRPr="0004281A">
        <w:rPr>
          <w:rFonts w:ascii="Arial" w:hAnsi="Arial" w:cs="Arial"/>
          <w:b/>
          <w:bCs/>
          <w:sz w:val="22"/>
          <w:szCs w:val="22"/>
        </w:rPr>
        <w:lastRenderedPageBreak/>
        <w:t>5</w:t>
      </w:r>
      <w:r w:rsidR="00266485" w:rsidRPr="0004281A">
        <w:rPr>
          <w:rFonts w:ascii="Arial" w:hAnsi="Arial" w:cs="Arial"/>
          <w:b/>
          <w:bCs/>
          <w:sz w:val="22"/>
          <w:szCs w:val="22"/>
        </w:rPr>
        <w:t xml:space="preserve">. </w:t>
      </w:r>
      <w:r w:rsidR="00000EEE" w:rsidRPr="0004281A">
        <w:rPr>
          <w:rFonts w:ascii="Arial" w:hAnsi="Arial" w:cs="Arial"/>
          <w:b/>
          <w:bCs/>
          <w:sz w:val="22"/>
          <w:szCs w:val="22"/>
        </w:rPr>
        <w:t>EQUALITY AND FAIRNESS</w:t>
      </w:r>
    </w:p>
    <w:p w:rsidR="00000EEE" w:rsidRPr="0004281A" w:rsidRDefault="00000EEE" w:rsidP="00955400">
      <w:pPr>
        <w:pStyle w:val="NormalWeb"/>
        <w:jc w:val="both"/>
        <w:rPr>
          <w:rFonts w:ascii="Arial" w:hAnsi="Arial" w:cs="Arial"/>
          <w:color w:val="auto"/>
          <w:sz w:val="22"/>
          <w:szCs w:val="22"/>
        </w:rPr>
      </w:pPr>
      <w:r w:rsidRPr="0004281A">
        <w:rPr>
          <w:rFonts w:ascii="Arial" w:hAnsi="Arial" w:cs="Arial"/>
          <w:color w:val="auto"/>
          <w:sz w:val="22"/>
          <w:szCs w:val="22"/>
        </w:rPr>
        <w:t>Employees should always remember their responsibilities to the community they serve and ensure courteous, efficient and impartial service delivery to all groups and individuals.</w:t>
      </w:r>
    </w:p>
    <w:p w:rsidR="00E16A62" w:rsidRPr="0004281A" w:rsidRDefault="00000EEE" w:rsidP="00955400">
      <w:pPr>
        <w:jc w:val="both"/>
        <w:rPr>
          <w:rFonts w:ascii="Arial" w:hAnsi="Arial" w:cs="Arial"/>
          <w:sz w:val="22"/>
          <w:szCs w:val="22"/>
        </w:rPr>
      </w:pPr>
      <w:r w:rsidRPr="0004281A">
        <w:rPr>
          <w:rFonts w:ascii="Arial" w:hAnsi="Arial" w:cs="Arial"/>
          <w:sz w:val="22"/>
          <w:szCs w:val="22"/>
        </w:rPr>
        <w:t>Within the workplace, all employees should show mutual respect and their language and behaviour should be conducive to a productive and harmonious work environment in which all employees have the right to be treated with fairness and equity.</w:t>
      </w:r>
    </w:p>
    <w:p w:rsidR="00E16A62" w:rsidRPr="0004281A" w:rsidRDefault="00E16A62" w:rsidP="00955400">
      <w:pPr>
        <w:jc w:val="both"/>
        <w:rPr>
          <w:rFonts w:ascii="Arial" w:hAnsi="Arial" w:cs="Arial"/>
          <w:sz w:val="22"/>
          <w:szCs w:val="22"/>
        </w:rPr>
      </w:pPr>
    </w:p>
    <w:p w:rsidR="003733D4" w:rsidRPr="0004281A" w:rsidRDefault="00E16A62" w:rsidP="00955400">
      <w:pPr>
        <w:jc w:val="both"/>
        <w:rPr>
          <w:rFonts w:ascii="Arial" w:hAnsi="Arial" w:cs="Arial"/>
          <w:b/>
          <w:sz w:val="22"/>
          <w:szCs w:val="22"/>
        </w:rPr>
      </w:pPr>
      <w:r w:rsidRPr="0004281A">
        <w:rPr>
          <w:rFonts w:ascii="Arial" w:hAnsi="Arial" w:cs="Arial"/>
          <w:b/>
          <w:sz w:val="22"/>
          <w:szCs w:val="22"/>
        </w:rPr>
        <w:t>6</w:t>
      </w:r>
      <w:r w:rsidR="00266485" w:rsidRPr="0004281A">
        <w:rPr>
          <w:rFonts w:ascii="Arial" w:hAnsi="Arial" w:cs="Arial"/>
          <w:b/>
          <w:sz w:val="22"/>
          <w:szCs w:val="22"/>
        </w:rPr>
        <w:t>. PROFESSIONAL BEHAVIOUR AND PERSONAL CONDUCT – DIGNITY AND RESPECT</w:t>
      </w:r>
    </w:p>
    <w:p w:rsidR="003733D4" w:rsidRPr="0004281A" w:rsidRDefault="003733D4" w:rsidP="00955400">
      <w:pPr>
        <w:jc w:val="both"/>
        <w:rPr>
          <w:rFonts w:ascii="Arial" w:hAnsi="Arial" w:cs="Arial"/>
          <w:sz w:val="22"/>
          <w:szCs w:val="22"/>
        </w:rPr>
      </w:pPr>
    </w:p>
    <w:p w:rsidR="003733D4" w:rsidRPr="0004281A" w:rsidRDefault="003733D4" w:rsidP="00955400">
      <w:pPr>
        <w:pStyle w:val="BodyText"/>
        <w:jc w:val="both"/>
        <w:rPr>
          <w:sz w:val="22"/>
          <w:szCs w:val="22"/>
        </w:rPr>
      </w:pPr>
      <w:r w:rsidRPr="0004281A">
        <w:rPr>
          <w:sz w:val="22"/>
          <w:szCs w:val="22"/>
        </w:rPr>
        <w:t>Employees should maintain standards of courtesy, fairness, general behaviour and language that demonstrate dignity and respect for their students, colleagues and the public they serve.  They must also act as a positive role model to students and as a representative of the College.  In both private and public life, employees must be careful to avoid becoming engaged in any activities that may bring the College into disrepute.</w:t>
      </w:r>
    </w:p>
    <w:p w:rsidR="003733D4" w:rsidRPr="0004281A" w:rsidRDefault="003733D4" w:rsidP="00955400">
      <w:pPr>
        <w:pStyle w:val="BodyText"/>
        <w:jc w:val="both"/>
        <w:rPr>
          <w:sz w:val="22"/>
          <w:szCs w:val="22"/>
        </w:rPr>
      </w:pPr>
    </w:p>
    <w:p w:rsidR="003733D4" w:rsidRPr="0004281A" w:rsidRDefault="003733D4" w:rsidP="00955400">
      <w:pPr>
        <w:jc w:val="both"/>
        <w:rPr>
          <w:rFonts w:ascii="Arial" w:hAnsi="Arial" w:cs="Arial"/>
          <w:sz w:val="22"/>
          <w:szCs w:val="22"/>
        </w:rPr>
      </w:pPr>
      <w:r w:rsidRPr="0004281A">
        <w:rPr>
          <w:rFonts w:ascii="Arial" w:hAnsi="Arial" w:cs="Arial"/>
          <w:sz w:val="22"/>
          <w:szCs w:val="22"/>
        </w:rPr>
        <w:t>All employees are expected to comply with the College’s Single Equality Scheme and not discriminate against any of the protected characteristics.  Unacceptable behaviour such as bullying, harassment or intimidation will not be tolerated.  This includes physical and verbal abuse and use of inappropriate language or unprofess</w:t>
      </w:r>
      <w:r w:rsidR="008A1CA4" w:rsidRPr="0004281A">
        <w:rPr>
          <w:rFonts w:ascii="Arial" w:hAnsi="Arial" w:cs="Arial"/>
          <w:sz w:val="22"/>
          <w:szCs w:val="22"/>
        </w:rPr>
        <w:t xml:space="preserve">ional behaviour with colleagues, </w:t>
      </w:r>
      <w:r w:rsidRPr="0004281A">
        <w:rPr>
          <w:rFonts w:ascii="Arial" w:hAnsi="Arial" w:cs="Arial"/>
          <w:sz w:val="22"/>
          <w:szCs w:val="22"/>
        </w:rPr>
        <w:t>students</w:t>
      </w:r>
      <w:r w:rsidR="008A1CA4" w:rsidRPr="0004281A">
        <w:rPr>
          <w:rFonts w:ascii="Arial" w:hAnsi="Arial" w:cs="Arial"/>
          <w:sz w:val="22"/>
          <w:szCs w:val="22"/>
        </w:rPr>
        <w:t xml:space="preserve"> and members of the public</w:t>
      </w:r>
      <w:r w:rsidRPr="0004281A">
        <w:rPr>
          <w:rFonts w:ascii="Arial" w:hAnsi="Arial" w:cs="Arial"/>
          <w:sz w:val="22"/>
          <w:szCs w:val="22"/>
        </w:rPr>
        <w:t>.</w:t>
      </w:r>
    </w:p>
    <w:p w:rsidR="00E57640" w:rsidRPr="0004281A" w:rsidRDefault="00E57640" w:rsidP="00955400">
      <w:pPr>
        <w:pStyle w:val="NormalWeb"/>
        <w:jc w:val="both"/>
        <w:rPr>
          <w:rFonts w:ascii="Arial" w:hAnsi="Arial" w:cs="Arial"/>
          <w:color w:val="auto"/>
          <w:sz w:val="22"/>
          <w:szCs w:val="22"/>
        </w:rPr>
      </w:pPr>
      <w:r w:rsidRPr="0004281A">
        <w:rPr>
          <w:rFonts w:ascii="Arial" w:hAnsi="Arial" w:cs="Arial"/>
          <w:color w:val="auto"/>
          <w:sz w:val="22"/>
          <w:szCs w:val="22"/>
        </w:rPr>
        <w:t>All employees must behave in a polite, respectful and helpful manner towards their colleagues, students and members of the public. In doing this, employees are required to perform their duties with skill, honesty, care and diligence using authority in a fair and equitable manner.</w:t>
      </w:r>
    </w:p>
    <w:p w:rsidR="00E57640" w:rsidRPr="0004281A" w:rsidRDefault="00E16A62" w:rsidP="00955400">
      <w:pPr>
        <w:pStyle w:val="NormalWeb"/>
        <w:jc w:val="both"/>
        <w:rPr>
          <w:rFonts w:ascii="Arial" w:hAnsi="Arial" w:cs="Arial"/>
          <w:color w:val="auto"/>
          <w:sz w:val="22"/>
          <w:szCs w:val="22"/>
        </w:rPr>
      </w:pPr>
      <w:r w:rsidRPr="0004281A">
        <w:rPr>
          <w:rFonts w:ascii="Arial" w:hAnsi="Arial" w:cs="Arial"/>
          <w:b/>
          <w:bCs/>
          <w:color w:val="auto"/>
          <w:sz w:val="22"/>
          <w:szCs w:val="22"/>
        </w:rPr>
        <w:t>7</w:t>
      </w:r>
      <w:r w:rsidR="006D5707" w:rsidRPr="0004281A">
        <w:rPr>
          <w:rFonts w:ascii="Arial" w:hAnsi="Arial" w:cs="Arial"/>
          <w:b/>
          <w:bCs/>
          <w:color w:val="auto"/>
          <w:sz w:val="22"/>
          <w:szCs w:val="22"/>
        </w:rPr>
        <w:t xml:space="preserve">. </w:t>
      </w:r>
      <w:r w:rsidR="00E57640" w:rsidRPr="0004281A">
        <w:rPr>
          <w:rFonts w:ascii="Arial" w:hAnsi="Arial" w:cs="Arial"/>
          <w:b/>
          <w:bCs/>
          <w:color w:val="auto"/>
          <w:sz w:val="22"/>
          <w:szCs w:val="22"/>
        </w:rPr>
        <w:t>PERSONAL APPEARANCE</w:t>
      </w:r>
    </w:p>
    <w:p w:rsidR="00E57640" w:rsidRPr="0004281A" w:rsidRDefault="00E57640" w:rsidP="00955400">
      <w:pPr>
        <w:pStyle w:val="NormalWeb"/>
        <w:jc w:val="both"/>
        <w:rPr>
          <w:rFonts w:ascii="Arial" w:hAnsi="Arial" w:cs="Arial"/>
          <w:color w:val="auto"/>
          <w:sz w:val="22"/>
          <w:szCs w:val="22"/>
        </w:rPr>
      </w:pPr>
      <w:r w:rsidRPr="0004281A">
        <w:rPr>
          <w:rFonts w:ascii="Arial" w:hAnsi="Arial" w:cs="Arial"/>
          <w:color w:val="auto"/>
          <w:sz w:val="22"/>
          <w:szCs w:val="22"/>
        </w:rPr>
        <w:t>The College expects staff to present a smart, professional appearance at all times which is appropriate to the nature of the work undertaken.</w:t>
      </w:r>
    </w:p>
    <w:p w:rsidR="00E57640" w:rsidRPr="0004281A" w:rsidRDefault="00E57640" w:rsidP="00955400">
      <w:pPr>
        <w:pStyle w:val="BodyText"/>
        <w:jc w:val="both"/>
        <w:rPr>
          <w:sz w:val="22"/>
          <w:szCs w:val="22"/>
        </w:rPr>
      </w:pPr>
      <w:r w:rsidRPr="0004281A">
        <w:rPr>
          <w:sz w:val="22"/>
          <w:szCs w:val="22"/>
        </w:rPr>
        <w:t>The College values the diversity of its staff and aims to create an environment where the cultural, religious and non-religious or similar philosophical beliefs of all are respected. If an employee believes that the College’s dress code conflicts with any belief they hold they should raise this with their line manager.</w:t>
      </w:r>
    </w:p>
    <w:p w:rsidR="00E57640" w:rsidRPr="0004281A" w:rsidRDefault="00E57640" w:rsidP="00955400">
      <w:pPr>
        <w:pStyle w:val="BodyText"/>
        <w:jc w:val="both"/>
        <w:rPr>
          <w:sz w:val="22"/>
          <w:szCs w:val="22"/>
        </w:rPr>
      </w:pPr>
    </w:p>
    <w:p w:rsidR="00E57640" w:rsidRPr="0004281A" w:rsidRDefault="00E57640" w:rsidP="00955400">
      <w:pPr>
        <w:pStyle w:val="BodyText"/>
        <w:jc w:val="both"/>
        <w:rPr>
          <w:b/>
          <w:sz w:val="22"/>
          <w:szCs w:val="22"/>
        </w:rPr>
      </w:pPr>
      <w:r w:rsidRPr="0004281A">
        <w:rPr>
          <w:sz w:val="22"/>
          <w:szCs w:val="22"/>
        </w:rPr>
        <w:t>Whilst dress is a matter of personal taste, it is normally expected that staff will wear clothes which are generally accepted as appropriate for a professional environment a</w:t>
      </w:r>
      <w:r w:rsidR="006D5707" w:rsidRPr="0004281A">
        <w:rPr>
          <w:sz w:val="22"/>
          <w:szCs w:val="22"/>
        </w:rPr>
        <w:t xml:space="preserve">nd the work tasks of the day. </w:t>
      </w:r>
    </w:p>
    <w:p w:rsidR="00E57640" w:rsidRPr="0004281A" w:rsidRDefault="00E57640" w:rsidP="00955400">
      <w:pPr>
        <w:pStyle w:val="BodyText"/>
        <w:jc w:val="both"/>
        <w:rPr>
          <w:sz w:val="22"/>
          <w:szCs w:val="22"/>
        </w:rPr>
      </w:pPr>
    </w:p>
    <w:p w:rsidR="00E57640" w:rsidRPr="0004281A" w:rsidRDefault="006D5707" w:rsidP="00955400">
      <w:pPr>
        <w:pStyle w:val="BodyText"/>
        <w:jc w:val="both"/>
        <w:rPr>
          <w:sz w:val="22"/>
          <w:szCs w:val="22"/>
        </w:rPr>
      </w:pPr>
      <w:r w:rsidRPr="0004281A">
        <w:rPr>
          <w:sz w:val="22"/>
          <w:szCs w:val="22"/>
        </w:rPr>
        <w:t>Some departments require</w:t>
      </w:r>
      <w:r w:rsidR="00E57640" w:rsidRPr="0004281A">
        <w:rPr>
          <w:sz w:val="22"/>
          <w:szCs w:val="22"/>
        </w:rPr>
        <w:t xml:space="preserve"> staff to wear a College uniform.</w:t>
      </w:r>
    </w:p>
    <w:p w:rsidR="00E57640" w:rsidRPr="0004281A" w:rsidRDefault="00E57640" w:rsidP="00955400">
      <w:pPr>
        <w:pStyle w:val="BodyText"/>
        <w:jc w:val="both"/>
        <w:rPr>
          <w:sz w:val="22"/>
          <w:szCs w:val="22"/>
        </w:rPr>
      </w:pPr>
    </w:p>
    <w:p w:rsidR="00E57640" w:rsidRPr="0004281A" w:rsidRDefault="00E57640" w:rsidP="00955400">
      <w:pPr>
        <w:jc w:val="both"/>
        <w:rPr>
          <w:rFonts w:ascii="Arial" w:hAnsi="Arial" w:cs="Arial"/>
          <w:sz w:val="22"/>
          <w:szCs w:val="22"/>
        </w:rPr>
      </w:pPr>
      <w:r w:rsidRPr="0004281A">
        <w:rPr>
          <w:rFonts w:ascii="Arial" w:hAnsi="Arial" w:cs="Arial"/>
          <w:sz w:val="22"/>
          <w:szCs w:val="22"/>
        </w:rPr>
        <w:t>If an employee is in any doubt about the correct mode of dress relevant to their work area, they are advised to seek advice from their line manager.</w:t>
      </w:r>
    </w:p>
    <w:p w:rsidR="00E57640" w:rsidRPr="0004281A" w:rsidRDefault="00E57640" w:rsidP="00955400">
      <w:pPr>
        <w:jc w:val="both"/>
        <w:rPr>
          <w:rFonts w:ascii="Arial" w:hAnsi="Arial" w:cs="Arial"/>
          <w:sz w:val="22"/>
          <w:szCs w:val="22"/>
        </w:rPr>
      </w:pPr>
    </w:p>
    <w:p w:rsidR="00644B25" w:rsidRDefault="00644B25" w:rsidP="00955400">
      <w:pPr>
        <w:jc w:val="both"/>
        <w:rPr>
          <w:rFonts w:ascii="Arial" w:hAnsi="Arial" w:cs="Arial"/>
          <w:b/>
          <w:bCs/>
          <w:sz w:val="22"/>
          <w:szCs w:val="22"/>
        </w:rPr>
      </w:pPr>
    </w:p>
    <w:p w:rsidR="00644B25" w:rsidRDefault="00644B25" w:rsidP="00955400">
      <w:pPr>
        <w:jc w:val="both"/>
        <w:rPr>
          <w:rFonts w:ascii="Arial" w:hAnsi="Arial" w:cs="Arial"/>
          <w:b/>
          <w:bCs/>
          <w:sz w:val="22"/>
          <w:szCs w:val="22"/>
        </w:rPr>
      </w:pPr>
    </w:p>
    <w:p w:rsidR="00E57640" w:rsidRPr="0004281A" w:rsidRDefault="00E16A62" w:rsidP="00955400">
      <w:pPr>
        <w:jc w:val="both"/>
        <w:rPr>
          <w:rFonts w:ascii="Arial" w:hAnsi="Arial" w:cs="Arial"/>
          <w:b/>
          <w:bCs/>
          <w:sz w:val="22"/>
          <w:szCs w:val="22"/>
        </w:rPr>
      </w:pPr>
      <w:r w:rsidRPr="0004281A">
        <w:rPr>
          <w:rFonts w:ascii="Arial" w:hAnsi="Arial" w:cs="Arial"/>
          <w:b/>
          <w:bCs/>
          <w:sz w:val="22"/>
          <w:szCs w:val="22"/>
        </w:rPr>
        <w:t>8</w:t>
      </w:r>
      <w:r w:rsidR="006D5707" w:rsidRPr="0004281A">
        <w:rPr>
          <w:rFonts w:ascii="Arial" w:hAnsi="Arial" w:cs="Arial"/>
          <w:b/>
          <w:bCs/>
          <w:sz w:val="22"/>
          <w:szCs w:val="22"/>
        </w:rPr>
        <w:t xml:space="preserve">. </w:t>
      </w:r>
      <w:r w:rsidR="00E57640" w:rsidRPr="0004281A">
        <w:rPr>
          <w:rFonts w:ascii="Arial" w:hAnsi="Arial" w:cs="Arial"/>
          <w:b/>
          <w:bCs/>
          <w:sz w:val="22"/>
          <w:szCs w:val="22"/>
        </w:rPr>
        <w:t>GIFTS</w:t>
      </w:r>
      <w:proofErr w:type="gramStart"/>
      <w:r w:rsidR="00644B25">
        <w:rPr>
          <w:rFonts w:ascii="Arial" w:hAnsi="Arial" w:cs="Arial"/>
          <w:b/>
          <w:bCs/>
          <w:sz w:val="22"/>
          <w:szCs w:val="22"/>
        </w:rPr>
        <w:t>,  HOSPITLAITY</w:t>
      </w:r>
      <w:proofErr w:type="gramEnd"/>
      <w:r w:rsidR="00644B25">
        <w:rPr>
          <w:rFonts w:ascii="Arial" w:hAnsi="Arial" w:cs="Arial"/>
          <w:b/>
          <w:bCs/>
          <w:sz w:val="22"/>
          <w:szCs w:val="22"/>
        </w:rPr>
        <w:t xml:space="preserve">, ENTERTAINING AND </w:t>
      </w:r>
      <w:r w:rsidR="00E57640" w:rsidRPr="0004281A">
        <w:rPr>
          <w:rFonts w:ascii="Arial" w:hAnsi="Arial" w:cs="Arial"/>
          <w:b/>
          <w:bCs/>
          <w:sz w:val="22"/>
          <w:szCs w:val="22"/>
        </w:rPr>
        <w:t>INDUCEMENTS</w:t>
      </w:r>
    </w:p>
    <w:p w:rsidR="00E57640" w:rsidRPr="0004281A" w:rsidRDefault="00E57640" w:rsidP="00F03C2D">
      <w:pPr>
        <w:jc w:val="both"/>
        <w:rPr>
          <w:rFonts w:ascii="Arial" w:hAnsi="Arial" w:cs="Arial"/>
          <w:b/>
          <w:bCs/>
          <w:sz w:val="22"/>
          <w:szCs w:val="22"/>
        </w:rPr>
      </w:pPr>
    </w:p>
    <w:p w:rsidR="00E16A62" w:rsidRPr="0004281A" w:rsidRDefault="00E57640" w:rsidP="00F03C2D">
      <w:pPr>
        <w:jc w:val="both"/>
        <w:rPr>
          <w:rFonts w:ascii="Arial" w:hAnsi="Arial" w:cs="Arial"/>
          <w:sz w:val="22"/>
          <w:szCs w:val="22"/>
        </w:rPr>
      </w:pPr>
      <w:r w:rsidRPr="0004281A">
        <w:rPr>
          <w:rFonts w:ascii="Arial" w:hAnsi="Arial" w:cs="Arial"/>
          <w:sz w:val="22"/>
          <w:szCs w:val="22"/>
        </w:rPr>
        <w:t xml:space="preserve">The College is publicly funded and, therefore, the standards required in public services need to be maintained. Employees must consider the implied reasoning for the provision of gifts or hospitality by suppliers.  </w:t>
      </w:r>
    </w:p>
    <w:p w:rsidR="00E57640" w:rsidRPr="0004281A" w:rsidRDefault="00E57640" w:rsidP="00F03C2D">
      <w:pPr>
        <w:jc w:val="both"/>
        <w:rPr>
          <w:rFonts w:ascii="Arial" w:hAnsi="Arial" w:cs="Arial"/>
          <w:sz w:val="22"/>
          <w:szCs w:val="22"/>
        </w:rPr>
      </w:pPr>
    </w:p>
    <w:p w:rsidR="00644B25" w:rsidRPr="00644B25" w:rsidRDefault="00644B25" w:rsidP="00F03C2D">
      <w:pPr>
        <w:pStyle w:val="Default"/>
        <w:jc w:val="both"/>
        <w:rPr>
          <w:sz w:val="22"/>
          <w:szCs w:val="22"/>
        </w:rPr>
      </w:pPr>
      <w:r>
        <w:rPr>
          <w:sz w:val="22"/>
          <w:szCs w:val="22"/>
        </w:rPr>
        <w:t>M</w:t>
      </w:r>
      <w:r w:rsidRPr="00644B25">
        <w:rPr>
          <w:sz w:val="22"/>
          <w:szCs w:val="22"/>
        </w:rPr>
        <w:t xml:space="preserve">embers of staff should not normally accept any gifts other than items of very small intrinsic value (e.g. business diaries, calendars, telephone pads etc), rewards or hospitality (or have them given to members of their families) from any organisation or individual with whom they have contact in the course of their work that would cause them to reach a position whereby they might be, or might be deemed by others to have been, influenced in making a business decision as a consequence of accepting such hospitality. The frequency and scale of hospitality accepted should not be significantly greater than the College would be likely to provide in return. </w:t>
      </w:r>
    </w:p>
    <w:p w:rsidR="00644B25" w:rsidRDefault="00644B25" w:rsidP="00F03C2D">
      <w:pPr>
        <w:jc w:val="both"/>
        <w:rPr>
          <w:rFonts w:ascii="Arial" w:hAnsi="Arial" w:cs="Arial"/>
          <w:sz w:val="22"/>
          <w:szCs w:val="22"/>
        </w:rPr>
      </w:pPr>
    </w:p>
    <w:p w:rsidR="00E16A62" w:rsidRPr="00644B25" w:rsidRDefault="00E57640" w:rsidP="00F03C2D">
      <w:pPr>
        <w:jc w:val="both"/>
        <w:rPr>
          <w:rFonts w:ascii="Arial" w:hAnsi="Arial" w:cs="Arial"/>
          <w:sz w:val="22"/>
          <w:szCs w:val="22"/>
        </w:rPr>
      </w:pPr>
      <w:r w:rsidRPr="0004281A">
        <w:rPr>
          <w:rFonts w:ascii="Arial" w:hAnsi="Arial" w:cs="Arial"/>
          <w:sz w:val="22"/>
          <w:szCs w:val="22"/>
        </w:rPr>
        <w:t>If there is any do</w:t>
      </w:r>
      <w:r w:rsidR="00644B25">
        <w:rPr>
          <w:rFonts w:ascii="Arial" w:hAnsi="Arial" w:cs="Arial"/>
          <w:sz w:val="22"/>
          <w:szCs w:val="22"/>
        </w:rPr>
        <w:t xml:space="preserve">ubt, </w:t>
      </w:r>
      <w:r w:rsidR="00644B25" w:rsidRPr="00644B25">
        <w:rPr>
          <w:rFonts w:ascii="Arial" w:hAnsi="Arial" w:cs="Arial"/>
          <w:sz w:val="22"/>
          <w:szCs w:val="22"/>
        </w:rPr>
        <w:t>what is and what is not acceptable in terms of gifts or hospitality, the offer should be declined or advice sought from the Clerk to the Corporation or the Vice Principal – Corporate and Resources. Guidance on acceptable hospitality is contained in the detailed Financial</w:t>
      </w:r>
      <w:r w:rsidR="00644B25">
        <w:rPr>
          <w:rFonts w:ascii="Arial" w:hAnsi="Arial" w:cs="Arial"/>
          <w:sz w:val="22"/>
          <w:szCs w:val="22"/>
        </w:rPr>
        <w:t xml:space="preserve"> Procedures.  Further informati</w:t>
      </w:r>
      <w:r w:rsidR="00955400">
        <w:rPr>
          <w:rFonts w:ascii="Arial" w:hAnsi="Arial" w:cs="Arial"/>
          <w:sz w:val="22"/>
          <w:szCs w:val="22"/>
        </w:rPr>
        <w:t>on and guidance is also provided in the Anti-Bribery Policy.</w:t>
      </w:r>
    </w:p>
    <w:p w:rsidR="00955400" w:rsidRDefault="00955400" w:rsidP="00955400">
      <w:pPr>
        <w:jc w:val="both"/>
        <w:rPr>
          <w:rFonts w:ascii="Arial" w:hAnsi="Arial" w:cs="Arial"/>
          <w:b/>
          <w:bCs/>
          <w:sz w:val="22"/>
          <w:szCs w:val="22"/>
        </w:rPr>
      </w:pPr>
    </w:p>
    <w:p w:rsidR="006D5707" w:rsidRPr="0004281A" w:rsidRDefault="00955400" w:rsidP="00955400">
      <w:pPr>
        <w:jc w:val="both"/>
        <w:rPr>
          <w:rFonts w:ascii="Arial" w:hAnsi="Arial" w:cs="Arial"/>
          <w:b/>
          <w:bCs/>
          <w:sz w:val="22"/>
          <w:szCs w:val="22"/>
        </w:rPr>
      </w:pPr>
      <w:r>
        <w:rPr>
          <w:rFonts w:ascii="Arial" w:hAnsi="Arial" w:cs="Arial"/>
          <w:b/>
          <w:bCs/>
          <w:sz w:val="22"/>
          <w:szCs w:val="22"/>
        </w:rPr>
        <w:t>9</w:t>
      </w:r>
      <w:r w:rsidR="006D5707" w:rsidRPr="0004281A">
        <w:rPr>
          <w:rFonts w:ascii="Arial" w:hAnsi="Arial" w:cs="Arial"/>
          <w:b/>
          <w:bCs/>
          <w:sz w:val="22"/>
          <w:szCs w:val="22"/>
        </w:rPr>
        <w:t>. FINANCIAL DEALINGS</w:t>
      </w:r>
    </w:p>
    <w:p w:rsidR="006D5707" w:rsidRPr="0004281A" w:rsidRDefault="006D5707" w:rsidP="00955400">
      <w:pPr>
        <w:jc w:val="both"/>
        <w:rPr>
          <w:rFonts w:ascii="Arial" w:hAnsi="Arial" w:cs="Arial"/>
          <w:b/>
          <w:bCs/>
          <w:sz w:val="22"/>
          <w:szCs w:val="22"/>
        </w:rPr>
      </w:pPr>
    </w:p>
    <w:p w:rsidR="006D5707" w:rsidRPr="0004281A" w:rsidRDefault="006D5707" w:rsidP="00955400">
      <w:pPr>
        <w:pStyle w:val="BodyText"/>
        <w:jc w:val="both"/>
        <w:rPr>
          <w:sz w:val="22"/>
          <w:szCs w:val="22"/>
        </w:rPr>
      </w:pPr>
      <w:r w:rsidRPr="0004281A">
        <w:rPr>
          <w:sz w:val="22"/>
          <w:szCs w:val="22"/>
        </w:rPr>
        <w:t>A potential conflict of interest may arise when an employee has a financial interest in a company or is in a position to influence contracts for business between a third party and the College.</w:t>
      </w:r>
    </w:p>
    <w:p w:rsidR="006D5707" w:rsidRPr="0004281A" w:rsidRDefault="006D5707" w:rsidP="00955400">
      <w:pPr>
        <w:jc w:val="both"/>
        <w:rPr>
          <w:rFonts w:ascii="Arial" w:hAnsi="Arial" w:cs="Arial"/>
          <w:sz w:val="22"/>
          <w:szCs w:val="22"/>
        </w:rPr>
      </w:pPr>
    </w:p>
    <w:p w:rsidR="006D5707" w:rsidRPr="0004281A" w:rsidRDefault="006D5707" w:rsidP="00955400">
      <w:pPr>
        <w:jc w:val="both"/>
        <w:rPr>
          <w:rFonts w:ascii="Arial" w:hAnsi="Arial" w:cs="Arial"/>
          <w:sz w:val="22"/>
          <w:szCs w:val="22"/>
        </w:rPr>
      </w:pPr>
      <w:r w:rsidRPr="0004281A">
        <w:rPr>
          <w:rFonts w:ascii="Arial" w:hAnsi="Arial" w:cs="Arial"/>
          <w:sz w:val="22"/>
          <w:szCs w:val="22"/>
        </w:rPr>
        <w:t xml:space="preserve">In many cases, only the employee will be aware of the potential for conflict of interest.  Therefore, the onus is on that person to inform their line manager in writing if a potential or actual conflict of interest arises.  The line manager will then discuss the situation with an appropriate </w:t>
      </w:r>
      <w:r w:rsidR="00542831" w:rsidRPr="0004281A">
        <w:rPr>
          <w:rFonts w:ascii="Arial" w:hAnsi="Arial" w:cs="Arial"/>
          <w:sz w:val="22"/>
          <w:szCs w:val="22"/>
        </w:rPr>
        <w:t>Senior Manager.</w:t>
      </w:r>
    </w:p>
    <w:p w:rsidR="006D5707" w:rsidRPr="0004281A" w:rsidRDefault="006D5707" w:rsidP="00955400">
      <w:pPr>
        <w:jc w:val="both"/>
        <w:rPr>
          <w:rFonts w:ascii="Arial" w:hAnsi="Arial" w:cs="Arial"/>
          <w:sz w:val="22"/>
          <w:szCs w:val="22"/>
        </w:rPr>
      </w:pPr>
    </w:p>
    <w:p w:rsidR="006D5707" w:rsidRPr="0004281A" w:rsidRDefault="006D5707" w:rsidP="00955400">
      <w:pPr>
        <w:jc w:val="both"/>
        <w:rPr>
          <w:rFonts w:ascii="Arial" w:hAnsi="Arial" w:cs="Arial"/>
          <w:sz w:val="22"/>
          <w:szCs w:val="22"/>
        </w:rPr>
      </w:pPr>
      <w:r w:rsidRPr="0004281A">
        <w:rPr>
          <w:rFonts w:ascii="Arial" w:hAnsi="Arial" w:cs="Arial"/>
          <w:sz w:val="22"/>
          <w:szCs w:val="22"/>
        </w:rPr>
        <w:t>Failure to disclose a potential or actual conflict of interest may render a financial decision to be null and void and may lead to disciplinary action being taken against any employee involved.</w:t>
      </w:r>
    </w:p>
    <w:p w:rsidR="00542831" w:rsidRPr="0004281A" w:rsidRDefault="00542831" w:rsidP="00955400">
      <w:pPr>
        <w:jc w:val="both"/>
        <w:rPr>
          <w:rFonts w:ascii="Arial" w:hAnsi="Arial" w:cs="Arial"/>
          <w:b/>
          <w:sz w:val="22"/>
          <w:szCs w:val="22"/>
        </w:rPr>
      </w:pPr>
    </w:p>
    <w:p w:rsidR="00542831" w:rsidRPr="0004281A" w:rsidRDefault="00E16A62" w:rsidP="00955400">
      <w:pPr>
        <w:jc w:val="both"/>
        <w:rPr>
          <w:rFonts w:ascii="Arial" w:hAnsi="Arial" w:cs="Arial"/>
          <w:b/>
          <w:sz w:val="22"/>
          <w:szCs w:val="22"/>
        </w:rPr>
      </w:pPr>
      <w:r w:rsidRPr="0004281A">
        <w:rPr>
          <w:rFonts w:ascii="Arial" w:hAnsi="Arial" w:cs="Arial"/>
          <w:b/>
          <w:sz w:val="22"/>
          <w:szCs w:val="22"/>
        </w:rPr>
        <w:t>1</w:t>
      </w:r>
      <w:r w:rsidR="00955400">
        <w:rPr>
          <w:rFonts w:ascii="Arial" w:hAnsi="Arial" w:cs="Arial"/>
          <w:b/>
          <w:sz w:val="22"/>
          <w:szCs w:val="22"/>
        </w:rPr>
        <w:t>0</w:t>
      </w:r>
      <w:r w:rsidR="00542831" w:rsidRPr="0004281A">
        <w:rPr>
          <w:rFonts w:ascii="Arial" w:hAnsi="Arial" w:cs="Arial"/>
          <w:b/>
          <w:sz w:val="22"/>
          <w:szCs w:val="22"/>
        </w:rPr>
        <w:t>. REGISTER OF INTERESTS</w:t>
      </w:r>
    </w:p>
    <w:p w:rsidR="00542831" w:rsidRPr="0004281A" w:rsidRDefault="00542831" w:rsidP="00955400">
      <w:pPr>
        <w:jc w:val="both"/>
        <w:rPr>
          <w:rFonts w:ascii="Arial" w:hAnsi="Arial" w:cs="Arial"/>
          <w:b/>
          <w:sz w:val="22"/>
          <w:szCs w:val="22"/>
        </w:rPr>
      </w:pPr>
    </w:p>
    <w:p w:rsidR="00542831" w:rsidRPr="0004281A" w:rsidRDefault="00542831" w:rsidP="00955400">
      <w:pPr>
        <w:jc w:val="both"/>
        <w:rPr>
          <w:rFonts w:ascii="Arial" w:hAnsi="Arial" w:cs="Arial"/>
          <w:sz w:val="22"/>
          <w:szCs w:val="22"/>
        </w:rPr>
      </w:pPr>
      <w:r w:rsidRPr="0004281A">
        <w:rPr>
          <w:rFonts w:ascii="Arial" w:hAnsi="Arial" w:cs="Arial"/>
          <w:sz w:val="22"/>
          <w:szCs w:val="22"/>
        </w:rPr>
        <w:t>Employees must declare in writing to the Principal any financial interest or dealings they, any person living with them or any close member of their family may have in any business or contract which may have a business relationship with the College. Should an employee wish to become so involved in any such business they must first receive the permission of the Principal.</w:t>
      </w:r>
    </w:p>
    <w:p w:rsidR="00CA5E68" w:rsidRPr="0004281A" w:rsidRDefault="00E16A62" w:rsidP="00955400">
      <w:pPr>
        <w:pStyle w:val="NormalWeb"/>
        <w:jc w:val="both"/>
        <w:rPr>
          <w:rFonts w:ascii="Arial" w:hAnsi="Arial" w:cs="Arial"/>
          <w:color w:val="auto"/>
          <w:sz w:val="22"/>
          <w:szCs w:val="22"/>
        </w:rPr>
      </w:pPr>
      <w:r w:rsidRPr="0004281A">
        <w:rPr>
          <w:rFonts w:ascii="Arial" w:hAnsi="Arial" w:cs="Arial"/>
          <w:b/>
          <w:bCs/>
          <w:color w:val="auto"/>
          <w:sz w:val="22"/>
          <w:szCs w:val="22"/>
        </w:rPr>
        <w:t>1</w:t>
      </w:r>
      <w:r w:rsidR="00955400">
        <w:rPr>
          <w:rFonts w:ascii="Arial" w:hAnsi="Arial" w:cs="Arial"/>
          <w:b/>
          <w:bCs/>
          <w:color w:val="auto"/>
          <w:sz w:val="22"/>
          <w:szCs w:val="22"/>
        </w:rPr>
        <w:t>1</w:t>
      </w:r>
      <w:r w:rsidR="00542831" w:rsidRPr="0004281A">
        <w:rPr>
          <w:rFonts w:ascii="Arial" w:hAnsi="Arial" w:cs="Arial"/>
          <w:b/>
          <w:bCs/>
          <w:color w:val="auto"/>
          <w:sz w:val="22"/>
          <w:szCs w:val="22"/>
        </w:rPr>
        <w:t xml:space="preserve">. </w:t>
      </w:r>
      <w:r w:rsidR="00CA5E68" w:rsidRPr="0004281A">
        <w:rPr>
          <w:rFonts w:ascii="Arial" w:hAnsi="Arial" w:cs="Arial"/>
          <w:b/>
          <w:bCs/>
          <w:color w:val="auto"/>
          <w:sz w:val="22"/>
          <w:szCs w:val="22"/>
        </w:rPr>
        <w:t>CONFIDENTIAL INFORMATION</w:t>
      </w:r>
    </w:p>
    <w:p w:rsidR="00CA5E68" w:rsidRPr="0004281A" w:rsidRDefault="00CA5E68" w:rsidP="00955400">
      <w:pPr>
        <w:pStyle w:val="NormalWeb"/>
        <w:jc w:val="both"/>
        <w:rPr>
          <w:rFonts w:ascii="Arial" w:hAnsi="Arial" w:cs="Arial"/>
          <w:color w:val="auto"/>
          <w:sz w:val="22"/>
          <w:szCs w:val="22"/>
        </w:rPr>
      </w:pPr>
      <w:r w:rsidRPr="0004281A">
        <w:rPr>
          <w:rFonts w:ascii="Arial" w:hAnsi="Arial" w:cs="Arial"/>
          <w:color w:val="auto"/>
          <w:sz w:val="22"/>
          <w:szCs w:val="22"/>
        </w:rPr>
        <w:t>Employees will from time to time receive College information of a confidential nature. Any processing or disclosure of confidential information must be for legitimate College reasons and must comply with the College Data Protection Policy a copy of which can be found on the College staff intranet.</w:t>
      </w:r>
    </w:p>
    <w:p w:rsidR="00955400" w:rsidRDefault="00955400" w:rsidP="00955400">
      <w:pPr>
        <w:pStyle w:val="NormalWeb"/>
        <w:jc w:val="both"/>
        <w:rPr>
          <w:rFonts w:ascii="Arial" w:hAnsi="Arial" w:cs="Arial"/>
          <w:b/>
          <w:bCs/>
          <w:color w:val="auto"/>
          <w:sz w:val="22"/>
          <w:szCs w:val="22"/>
        </w:rPr>
      </w:pPr>
    </w:p>
    <w:p w:rsidR="00955400" w:rsidRDefault="00955400" w:rsidP="00955400">
      <w:pPr>
        <w:pStyle w:val="NormalWeb"/>
        <w:jc w:val="both"/>
        <w:rPr>
          <w:rFonts w:ascii="Arial" w:hAnsi="Arial" w:cs="Arial"/>
          <w:b/>
          <w:bCs/>
          <w:color w:val="auto"/>
          <w:sz w:val="22"/>
          <w:szCs w:val="22"/>
        </w:rPr>
      </w:pPr>
    </w:p>
    <w:p w:rsidR="00CA5E68" w:rsidRPr="0004281A" w:rsidRDefault="00955400" w:rsidP="00955400">
      <w:pPr>
        <w:pStyle w:val="NormalWeb"/>
        <w:jc w:val="both"/>
        <w:rPr>
          <w:rFonts w:ascii="Arial" w:hAnsi="Arial" w:cs="Arial"/>
          <w:color w:val="auto"/>
          <w:sz w:val="22"/>
          <w:szCs w:val="22"/>
        </w:rPr>
      </w:pPr>
      <w:r>
        <w:rPr>
          <w:rFonts w:ascii="Arial" w:hAnsi="Arial" w:cs="Arial"/>
          <w:b/>
          <w:bCs/>
          <w:color w:val="auto"/>
          <w:sz w:val="22"/>
          <w:szCs w:val="22"/>
        </w:rPr>
        <w:lastRenderedPageBreak/>
        <w:t>12</w:t>
      </w:r>
      <w:r w:rsidR="006D5707" w:rsidRPr="0004281A">
        <w:rPr>
          <w:rFonts w:ascii="Arial" w:hAnsi="Arial" w:cs="Arial"/>
          <w:b/>
          <w:bCs/>
          <w:color w:val="auto"/>
          <w:sz w:val="22"/>
          <w:szCs w:val="22"/>
        </w:rPr>
        <w:t xml:space="preserve">. </w:t>
      </w:r>
      <w:r w:rsidR="00CA5E68" w:rsidRPr="0004281A">
        <w:rPr>
          <w:rFonts w:ascii="Arial" w:hAnsi="Arial" w:cs="Arial"/>
          <w:b/>
          <w:bCs/>
          <w:color w:val="auto"/>
          <w:sz w:val="22"/>
          <w:szCs w:val="22"/>
        </w:rPr>
        <w:t>PERSONAL INFORMATION</w:t>
      </w:r>
    </w:p>
    <w:p w:rsidR="00E16A62" w:rsidRPr="0004281A" w:rsidRDefault="00CA5E68" w:rsidP="00955400">
      <w:pPr>
        <w:jc w:val="both"/>
        <w:rPr>
          <w:rFonts w:ascii="Arial" w:hAnsi="Arial" w:cs="Arial"/>
          <w:sz w:val="22"/>
          <w:szCs w:val="22"/>
        </w:rPr>
      </w:pPr>
      <w:r w:rsidRPr="0004281A">
        <w:rPr>
          <w:rFonts w:ascii="Arial" w:hAnsi="Arial" w:cs="Arial"/>
          <w:sz w:val="22"/>
          <w:szCs w:val="22"/>
        </w:rPr>
        <w:t>All requests for confidential or personal information must comply with the</w:t>
      </w:r>
      <w:r w:rsidR="006D5707" w:rsidRPr="0004281A">
        <w:rPr>
          <w:rFonts w:ascii="Arial" w:hAnsi="Arial" w:cs="Arial"/>
          <w:sz w:val="22"/>
          <w:szCs w:val="22"/>
        </w:rPr>
        <w:t xml:space="preserve"> College Data Protection Policy.</w:t>
      </w:r>
    </w:p>
    <w:p w:rsidR="00E57640" w:rsidRPr="0004281A" w:rsidRDefault="00E57640" w:rsidP="00955400">
      <w:pPr>
        <w:jc w:val="both"/>
        <w:rPr>
          <w:rFonts w:ascii="Arial" w:hAnsi="Arial" w:cs="Arial"/>
          <w:sz w:val="22"/>
          <w:szCs w:val="22"/>
        </w:rPr>
      </w:pPr>
    </w:p>
    <w:p w:rsidR="00CA5E68" w:rsidRPr="0004281A" w:rsidRDefault="00E16A62" w:rsidP="00955400">
      <w:pPr>
        <w:jc w:val="both"/>
        <w:rPr>
          <w:rFonts w:ascii="Arial" w:hAnsi="Arial" w:cs="Arial"/>
          <w:sz w:val="22"/>
          <w:szCs w:val="22"/>
        </w:rPr>
      </w:pPr>
      <w:r w:rsidRPr="0004281A">
        <w:rPr>
          <w:rFonts w:ascii="Arial" w:hAnsi="Arial" w:cs="Arial"/>
          <w:b/>
          <w:bCs/>
          <w:sz w:val="22"/>
          <w:szCs w:val="22"/>
        </w:rPr>
        <w:t>1</w:t>
      </w:r>
      <w:r w:rsidR="00955400">
        <w:rPr>
          <w:rFonts w:ascii="Arial" w:hAnsi="Arial" w:cs="Arial"/>
          <w:b/>
          <w:bCs/>
          <w:sz w:val="22"/>
          <w:szCs w:val="22"/>
        </w:rPr>
        <w:t>3</w:t>
      </w:r>
      <w:r w:rsidR="006D5707" w:rsidRPr="0004281A">
        <w:rPr>
          <w:rFonts w:ascii="Arial" w:hAnsi="Arial" w:cs="Arial"/>
          <w:b/>
          <w:bCs/>
          <w:sz w:val="22"/>
          <w:szCs w:val="22"/>
        </w:rPr>
        <w:t xml:space="preserve">. </w:t>
      </w:r>
      <w:r w:rsidR="00CA5E68" w:rsidRPr="0004281A">
        <w:rPr>
          <w:rFonts w:ascii="Arial" w:hAnsi="Arial" w:cs="Arial"/>
          <w:b/>
          <w:bCs/>
          <w:sz w:val="22"/>
          <w:szCs w:val="22"/>
        </w:rPr>
        <w:t>CONFIDENTIAL REPORTING PROCEDURE (WHISTLEBLOWING)</w:t>
      </w:r>
    </w:p>
    <w:p w:rsidR="00CA5E68" w:rsidRPr="0004281A" w:rsidRDefault="00CA5E68" w:rsidP="00955400">
      <w:pPr>
        <w:jc w:val="both"/>
        <w:rPr>
          <w:rFonts w:ascii="Arial" w:hAnsi="Arial" w:cs="Arial"/>
          <w:b/>
          <w:bCs/>
          <w:sz w:val="22"/>
          <w:szCs w:val="22"/>
        </w:rPr>
      </w:pPr>
    </w:p>
    <w:p w:rsidR="00C9650C" w:rsidRPr="0004281A" w:rsidRDefault="00CA5E68" w:rsidP="00955400">
      <w:pPr>
        <w:jc w:val="both"/>
        <w:rPr>
          <w:rFonts w:ascii="Arial" w:hAnsi="Arial" w:cs="Arial"/>
          <w:sz w:val="22"/>
          <w:szCs w:val="22"/>
        </w:rPr>
      </w:pPr>
      <w:r w:rsidRPr="0004281A">
        <w:rPr>
          <w:rFonts w:ascii="Arial" w:hAnsi="Arial" w:cs="Arial"/>
          <w:sz w:val="22"/>
          <w:szCs w:val="22"/>
        </w:rPr>
        <w:t>The College is committed to the highest possible standards of openness, probity and accountability and expects employees who have serious concerns about any aspect of the College’s work to come forward and voice these concerns, using the Public Interest Disclosure Procedure (Whistleblowing) if appropriate.</w:t>
      </w:r>
    </w:p>
    <w:p w:rsidR="00C9650C" w:rsidRPr="0004281A" w:rsidRDefault="00C9650C" w:rsidP="00955400">
      <w:pPr>
        <w:jc w:val="both"/>
        <w:rPr>
          <w:rFonts w:ascii="Arial" w:hAnsi="Arial" w:cs="Arial"/>
          <w:sz w:val="22"/>
          <w:szCs w:val="22"/>
        </w:rPr>
      </w:pPr>
    </w:p>
    <w:p w:rsidR="00CA5E68" w:rsidRPr="0004281A" w:rsidRDefault="00CA5E68" w:rsidP="00955400">
      <w:pPr>
        <w:jc w:val="both"/>
        <w:rPr>
          <w:rFonts w:ascii="Arial" w:hAnsi="Arial" w:cs="Arial"/>
          <w:sz w:val="22"/>
          <w:szCs w:val="22"/>
        </w:rPr>
      </w:pPr>
      <w:r w:rsidRPr="0004281A">
        <w:rPr>
          <w:rFonts w:ascii="Arial" w:hAnsi="Arial" w:cs="Arial"/>
          <w:sz w:val="22"/>
          <w:szCs w:val="22"/>
        </w:rPr>
        <w:t xml:space="preserve">Employees are asked to ensure that public interest and assets are protected by reporting immediately to their line </w:t>
      </w:r>
      <w:proofErr w:type="gramStart"/>
      <w:r w:rsidRPr="0004281A">
        <w:rPr>
          <w:rFonts w:ascii="Arial" w:hAnsi="Arial" w:cs="Arial"/>
          <w:sz w:val="22"/>
          <w:szCs w:val="22"/>
        </w:rPr>
        <w:t>manager,</w:t>
      </w:r>
      <w:proofErr w:type="gramEnd"/>
      <w:r w:rsidRPr="0004281A">
        <w:rPr>
          <w:rFonts w:ascii="Arial" w:hAnsi="Arial" w:cs="Arial"/>
          <w:sz w:val="22"/>
          <w:szCs w:val="22"/>
        </w:rPr>
        <w:t xml:space="preserve"> or alternative contacts as named in the Procedure, any concerns about dishonesty or impropriety which they suspect has occurred or is likely to occur.</w:t>
      </w:r>
    </w:p>
    <w:p w:rsidR="00CA5E68" w:rsidRPr="0004281A" w:rsidRDefault="00CA5E68" w:rsidP="00955400">
      <w:pPr>
        <w:jc w:val="both"/>
        <w:rPr>
          <w:rFonts w:ascii="Arial" w:hAnsi="Arial" w:cs="Arial"/>
          <w:sz w:val="22"/>
          <w:szCs w:val="22"/>
        </w:rPr>
      </w:pPr>
    </w:p>
    <w:p w:rsidR="00CA5E68" w:rsidRPr="0004281A" w:rsidRDefault="00CA5E68" w:rsidP="00955400">
      <w:pPr>
        <w:jc w:val="both"/>
        <w:rPr>
          <w:rFonts w:ascii="Arial" w:hAnsi="Arial" w:cs="Arial"/>
          <w:sz w:val="22"/>
          <w:szCs w:val="22"/>
        </w:rPr>
      </w:pPr>
      <w:r w:rsidRPr="0004281A">
        <w:rPr>
          <w:rFonts w:ascii="Arial" w:hAnsi="Arial" w:cs="Arial"/>
          <w:sz w:val="22"/>
          <w:szCs w:val="22"/>
        </w:rPr>
        <w:t>Employees must assist in any investigation or hearing into suspected misconduct.</w:t>
      </w:r>
    </w:p>
    <w:p w:rsidR="00F93916" w:rsidRPr="0004281A" w:rsidRDefault="00F93916" w:rsidP="00955400">
      <w:pPr>
        <w:jc w:val="both"/>
        <w:rPr>
          <w:rFonts w:ascii="Arial" w:hAnsi="Arial" w:cs="Arial"/>
          <w:sz w:val="22"/>
          <w:szCs w:val="22"/>
        </w:rPr>
      </w:pPr>
    </w:p>
    <w:p w:rsidR="00F93916" w:rsidRPr="0004281A" w:rsidRDefault="00E16A62" w:rsidP="00955400">
      <w:pPr>
        <w:jc w:val="both"/>
        <w:rPr>
          <w:rFonts w:ascii="Arial" w:hAnsi="Arial" w:cs="Arial"/>
          <w:b/>
          <w:bCs/>
          <w:sz w:val="22"/>
          <w:szCs w:val="22"/>
        </w:rPr>
      </w:pPr>
      <w:r w:rsidRPr="0004281A">
        <w:rPr>
          <w:rFonts w:ascii="Arial" w:hAnsi="Arial" w:cs="Arial"/>
          <w:b/>
          <w:bCs/>
          <w:sz w:val="22"/>
          <w:szCs w:val="22"/>
        </w:rPr>
        <w:t>1</w:t>
      </w:r>
      <w:r w:rsidR="00955400">
        <w:rPr>
          <w:rFonts w:ascii="Arial" w:hAnsi="Arial" w:cs="Arial"/>
          <w:b/>
          <w:bCs/>
          <w:sz w:val="22"/>
          <w:szCs w:val="22"/>
        </w:rPr>
        <w:t>4</w:t>
      </w:r>
      <w:r w:rsidR="00542831" w:rsidRPr="0004281A">
        <w:rPr>
          <w:rFonts w:ascii="Arial" w:hAnsi="Arial" w:cs="Arial"/>
          <w:b/>
          <w:bCs/>
          <w:sz w:val="22"/>
          <w:szCs w:val="22"/>
        </w:rPr>
        <w:t xml:space="preserve">. </w:t>
      </w:r>
      <w:r w:rsidR="00F93916" w:rsidRPr="0004281A">
        <w:rPr>
          <w:rFonts w:ascii="Arial" w:hAnsi="Arial" w:cs="Arial"/>
          <w:b/>
          <w:bCs/>
          <w:sz w:val="22"/>
          <w:szCs w:val="22"/>
        </w:rPr>
        <w:t>HEALTH &amp; SAFETY</w:t>
      </w:r>
    </w:p>
    <w:p w:rsidR="00F93916" w:rsidRPr="0004281A" w:rsidRDefault="00F93916" w:rsidP="00955400">
      <w:pPr>
        <w:pStyle w:val="NormalWeb"/>
        <w:jc w:val="both"/>
        <w:rPr>
          <w:rFonts w:ascii="Arial" w:hAnsi="Arial" w:cs="Arial"/>
          <w:color w:val="auto"/>
          <w:sz w:val="22"/>
          <w:szCs w:val="22"/>
        </w:rPr>
      </w:pPr>
      <w:r w:rsidRPr="0004281A">
        <w:rPr>
          <w:rFonts w:ascii="Arial" w:hAnsi="Arial" w:cs="Arial"/>
          <w:color w:val="auto"/>
          <w:sz w:val="22"/>
          <w:szCs w:val="22"/>
        </w:rPr>
        <w:t>The Health &amp; Safety at Work Act 1974 places a duty on employees while they are at work to take reasonable care for the health and safety of themselves and others. Consequently, employees are legally bound to comply with the College’s Health &amp; Safety Policy and any safety rules and instructions set by the College.</w:t>
      </w:r>
    </w:p>
    <w:p w:rsidR="00F93916" w:rsidRPr="0004281A" w:rsidRDefault="00E16A62" w:rsidP="00955400">
      <w:pPr>
        <w:jc w:val="both"/>
        <w:rPr>
          <w:rFonts w:ascii="Arial" w:hAnsi="Arial" w:cs="Arial"/>
          <w:b/>
          <w:bCs/>
          <w:sz w:val="22"/>
          <w:szCs w:val="22"/>
        </w:rPr>
      </w:pPr>
      <w:r w:rsidRPr="0004281A">
        <w:rPr>
          <w:rFonts w:ascii="Arial" w:hAnsi="Arial" w:cs="Arial"/>
          <w:b/>
          <w:bCs/>
          <w:sz w:val="22"/>
          <w:szCs w:val="22"/>
        </w:rPr>
        <w:t>1</w:t>
      </w:r>
      <w:r w:rsidR="00955400">
        <w:rPr>
          <w:rFonts w:ascii="Arial" w:hAnsi="Arial" w:cs="Arial"/>
          <w:b/>
          <w:bCs/>
          <w:sz w:val="22"/>
          <w:szCs w:val="22"/>
        </w:rPr>
        <w:t>5</w:t>
      </w:r>
      <w:r w:rsidR="00542831" w:rsidRPr="0004281A">
        <w:rPr>
          <w:rFonts w:ascii="Arial" w:hAnsi="Arial" w:cs="Arial"/>
          <w:b/>
          <w:bCs/>
          <w:sz w:val="22"/>
          <w:szCs w:val="22"/>
        </w:rPr>
        <w:t xml:space="preserve">. </w:t>
      </w:r>
      <w:r w:rsidR="00F93916" w:rsidRPr="0004281A">
        <w:rPr>
          <w:rFonts w:ascii="Arial" w:hAnsi="Arial" w:cs="Arial"/>
          <w:b/>
          <w:bCs/>
          <w:sz w:val="22"/>
          <w:szCs w:val="22"/>
        </w:rPr>
        <w:t>TIMEKEEPING</w:t>
      </w:r>
    </w:p>
    <w:p w:rsidR="00F93916" w:rsidRPr="0004281A" w:rsidRDefault="00F93916" w:rsidP="00955400">
      <w:pPr>
        <w:jc w:val="both"/>
        <w:rPr>
          <w:rFonts w:ascii="Arial" w:hAnsi="Arial" w:cs="Arial"/>
          <w:b/>
          <w:bCs/>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 xml:space="preserve">Employees are expected to be punctual and comply with the hours of work stated in their contract of employment. </w:t>
      </w:r>
      <w:proofErr w:type="gramStart"/>
      <w:r w:rsidRPr="0004281A">
        <w:rPr>
          <w:rFonts w:ascii="Arial" w:hAnsi="Arial" w:cs="Arial"/>
          <w:sz w:val="22"/>
          <w:szCs w:val="22"/>
        </w:rPr>
        <w:t>Any variation to the hours stated must be agreed by their Director/Head of Department.</w:t>
      </w:r>
      <w:proofErr w:type="gramEnd"/>
    </w:p>
    <w:p w:rsidR="00F93916" w:rsidRPr="0004281A" w:rsidRDefault="00F93916" w:rsidP="00955400">
      <w:pPr>
        <w:jc w:val="both"/>
        <w:rPr>
          <w:rFonts w:ascii="Arial" w:hAnsi="Arial" w:cs="Arial"/>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Employees are also expected to comply with the provisions stated in the College’s sickness notification or special leave policies.</w:t>
      </w:r>
    </w:p>
    <w:p w:rsidR="00F93916" w:rsidRPr="0004281A" w:rsidRDefault="00F93916" w:rsidP="00955400">
      <w:pPr>
        <w:jc w:val="both"/>
        <w:rPr>
          <w:rFonts w:ascii="Arial" w:hAnsi="Arial" w:cs="Arial"/>
          <w:sz w:val="22"/>
          <w:szCs w:val="22"/>
        </w:rPr>
      </w:pPr>
    </w:p>
    <w:p w:rsidR="00F93916" w:rsidRPr="0004281A" w:rsidRDefault="00E16A62" w:rsidP="00955400">
      <w:pPr>
        <w:jc w:val="both"/>
        <w:rPr>
          <w:rFonts w:ascii="Arial" w:hAnsi="Arial" w:cs="Arial"/>
          <w:b/>
          <w:bCs/>
          <w:sz w:val="22"/>
          <w:szCs w:val="22"/>
        </w:rPr>
      </w:pPr>
      <w:r w:rsidRPr="0004281A">
        <w:rPr>
          <w:rFonts w:ascii="Arial" w:hAnsi="Arial" w:cs="Arial"/>
          <w:b/>
          <w:bCs/>
          <w:sz w:val="22"/>
          <w:szCs w:val="22"/>
        </w:rPr>
        <w:t>1</w:t>
      </w:r>
      <w:r w:rsidR="00955400">
        <w:rPr>
          <w:rFonts w:ascii="Arial" w:hAnsi="Arial" w:cs="Arial"/>
          <w:b/>
          <w:bCs/>
          <w:sz w:val="22"/>
          <w:szCs w:val="22"/>
        </w:rPr>
        <w:t>6</w:t>
      </w:r>
      <w:r w:rsidR="00542831" w:rsidRPr="0004281A">
        <w:rPr>
          <w:rFonts w:ascii="Arial" w:hAnsi="Arial" w:cs="Arial"/>
          <w:b/>
          <w:bCs/>
          <w:sz w:val="22"/>
          <w:szCs w:val="22"/>
        </w:rPr>
        <w:t xml:space="preserve">. </w:t>
      </w:r>
      <w:r w:rsidR="00F93916" w:rsidRPr="0004281A">
        <w:rPr>
          <w:rFonts w:ascii="Arial" w:hAnsi="Arial" w:cs="Arial"/>
          <w:b/>
          <w:bCs/>
          <w:sz w:val="22"/>
          <w:szCs w:val="22"/>
        </w:rPr>
        <w:t>OTHER PAID EMPLOYMENT</w:t>
      </w:r>
    </w:p>
    <w:p w:rsidR="00F93916" w:rsidRPr="0004281A" w:rsidRDefault="00F93916" w:rsidP="00955400">
      <w:pPr>
        <w:jc w:val="both"/>
        <w:rPr>
          <w:rFonts w:ascii="Arial" w:hAnsi="Arial" w:cs="Arial"/>
          <w:b/>
          <w:bCs/>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Employees must not allow their private interests to come into conflict with their work. Employees must not, without the written consent of the Principal, undertake any employment or engagement which might interfere with the performance of their duties or conflict with the interests of the Corporation. Staff should ask the Principal about any such employment or engagement which they judge could possibly have a bearing on the Corporation’s interests.</w:t>
      </w:r>
    </w:p>
    <w:p w:rsidR="00F93916" w:rsidRPr="0004281A" w:rsidRDefault="00F93916" w:rsidP="00955400">
      <w:pPr>
        <w:jc w:val="both"/>
        <w:rPr>
          <w:rFonts w:ascii="Arial" w:hAnsi="Arial" w:cs="Arial"/>
          <w:b/>
          <w:sz w:val="22"/>
          <w:szCs w:val="22"/>
        </w:rPr>
      </w:pPr>
    </w:p>
    <w:p w:rsidR="00F93916" w:rsidRPr="0004281A" w:rsidRDefault="00E16A62" w:rsidP="00955400">
      <w:pPr>
        <w:jc w:val="both"/>
        <w:rPr>
          <w:rFonts w:ascii="Arial" w:hAnsi="Arial" w:cs="Arial"/>
          <w:b/>
          <w:bCs/>
          <w:sz w:val="22"/>
          <w:szCs w:val="22"/>
        </w:rPr>
      </w:pPr>
      <w:r w:rsidRPr="0004281A">
        <w:rPr>
          <w:rFonts w:ascii="Arial" w:hAnsi="Arial" w:cs="Arial"/>
          <w:b/>
          <w:bCs/>
          <w:sz w:val="22"/>
          <w:szCs w:val="22"/>
        </w:rPr>
        <w:t>1</w:t>
      </w:r>
      <w:r w:rsidR="00955400">
        <w:rPr>
          <w:rFonts w:ascii="Arial" w:hAnsi="Arial" w:cs="Arial"/>
          <w:b/>
          <w:bCs/>
          <w:sz w:val="22"/>
          <w:szCs w:val="22"/>
        </w:rPr>
        <w:t>7</w:t>
      </w:r>
      <w:r w:rsidR="00542831" w:rsidRPr="0004281A">
        <w:rPr>
          <w:rFonts w:ascii="Arial" w:hAnsi="Arial" w:cs="Arial"/>
          <w:b/>
          <w:bCs/>
          <w:sz w:val="22"/>
          <w:szCs w:val="22"/>
        </w:rPr>
        <w:t xml:space="preserve">. </w:t>
      </w:r>
      <w:r w:rsidR="00F93916" w:rsidRPr="0004281A">
        <w:rPr>
          <w:rFonts w:ascii="Arial" w:hAnsi="Arial" w:cs="Arial"/>
          <w:b/>
          <w:bCs/>
          <w:sz w:val="22"/>
          <w:szCs w:val="22"/>
        </w:rPr>
        <w:t>ALCOHOL, DRUGS AND OTHER SUBSTANCE MISUSE</w:t>
      </w:r>
    </w:p>
    <w:p w:rsidR="00F93916" w:rsidRPr="0004281A" w:rsidRDefault="00F93916" w:rsidP="00955400">
      <w:pPr>
        <w:jc w:val="both"/>
        <w:rPr>
          <w:rFonts w:ascii="Arial" w:hAnsi="Arial" w:cs="Arial"/>
          <w:b/>
          <w:bCs/>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The College wishes to promote the health and well-being of employees and minimise problems at work arising from the effects of alcohol, drugs (whether prescribed or illegal), solvents, etc.</w:t>
      </w:r>
    </w:p>
    <w:p w:rsidR="00F93916" w:rsidRPr="0004281A" w:rsidRDefault="00F93916" w:rsidP="00955400">
      <w:pPr>
        <w:jc w:val="both"/>
        <w:rPr>
          <w:rFonts w:ascii="Arial" w:hAnsi="Arial" w:cs="Arial"/>
          <w:sz w:val="22"/>
          <w:szCs w:val="22"/>
        </w:rPr>
      </w:pPr>
    </w:p>
    <w:p w:rsidR="00542831" w:rsidRPr="0004281A" w:rsidRDefault="00F93916" w:rsidP="00955400">
      <w:pPr>
        <w:jc w:val="both"/>
        <w:rPr>
          <w:rFonts w:ascii="Arial" w:hAnsi="Arial" w:cs="Arial"/>
          <w:sz w:val="22"/>
          <w:szCs w:val="22"/>
        </w:rPr>
      </w:pPr>
      <w:r w:rsidRPr="0004281A">
        <w:rPr>
          <w:rFonts w:ascii="Arial" w:hAnsi="Arial" w:cs="Arial"/>
          <w:sz w:val="22"/>
          <w:szCs w:val="22"/>
        </w:rPr>
        <w:t xml:space="preserve">At celebratory College events staff may consume alcohol in moderation. The College will not accept liability for any accidents that may occur as a result of misuse of alcohol. </w:t>
      </w:r>
    </w:p>
    <w:p w:rsidR="00542831" w:rsidRPr="0004281A" w:rsidRDefault="00542831" w:rsidP="00955400">
      <w:pPr>
        <w:jc w:val="both"/>
        <w:rPr>
          <w:rFonts w:ascii="Arial" w:hAnsi="Arial" w:cs="Arial"/>
          <w:sz w:val="22"/>
          <w:szCs w:val="22"/>
        </w:rPr>
      </w:pPr>
    </w:p>
    <w:p w:rsidR="00E16A62" w:rsidRPr="0004281A" w:rsidRDefault="00F93916" w:rsidP="00955400">
      <w:pPr>
        <w:jc w:val="both"/>
        <w:rPr>
          <w:rFonts w:ascii="Arial" w:hAnsi="Arial" w:cs="Arial"/>
          <w:sz w:val="22"/>
          <w:szCs w:val="22"/>
        </w:rPr>
      </w:pPr>
      <w:r w:rsidRPr="0004281A">
        <w:rPr>
          <w:rFonts w:ascii="Arial" w:hAnsi="Arial" w:cs="Arial"/>
          <w:sz w:val="22"/>
          <w:szCs w:val="22"/>
        </w:rPr>
        <w:lastRenderedPageBreak/>
        <w:t>Staff operating machinery may not under any circumstances consume alcohol during working hours.</w:t>
      </w:r>
    </w:p>
    <w:p w:rsidR="00F93916" w:rsidRPr="0004281A" w:rsidRDefault="00F93916" w:rsidP="00955400">
      <w:pPr>
        <w:jc w:val="both"/>
        <w:rPr>
          <w:rFonts w:ascii="Arial" w:hAnsi="Arial" w:cs="Arial"/>
          <w:sz w:val="22"/>
          <w:szCs w:val="22"/>
        </w:rPr>
      </w:pPr>
    </w:p>
    <w:p w:rsidR="00F93916" w:rsidRPr="0004281A" w:rsidRDefault="00C9650C" w:rsidP="00955400">
      <w:pPr>
        <w:jc w:val="both"/>
        <w:rPr>
          <w:rFonts w:ascii="Arial" w:hAnsi="Arial" w:cs="Arial"/>
          <w:sz w:val="22"/>
          <w:szCs w:val="22"/>
        </w:rPr>
      </w:pPr>
      <w:r w:rsidRPr="0004281A">
        <w:rPr>
          <w:rFonts w:ascii="Arial" w:hAnsi="Arial" w:cs="Arial"/>
          <w:sz w:val="22"/>
          <w:szCs w:val="22"/>
        </w:rPr>
        <w:t>Handling</w:t>
      </w:r>
      <w:r w:rsidR="00F93916" w:rsidRPr="0004281A">
        <w:rPr>
          <w:rFonts w:ascii="Arial" w:hAnsi="Arial" w:cs="Arial"/>
          <w:sz w:val="22"/>
          <w:szCs w:val="22"/>
        </w:rPr>
        <w:t xml:space="preserve"> illegal substances on the College’s premises will normally be treated as gross misconduct under the College’s Disciplinary Procedure.</w:t>
      </w:r>
      <w:r w:rsidRPr="0004281A">
        <w:rPr>
          <w:rFonts w:ascii="Arial" w:hAnsi="Arial" w:cs="Arial"/>
          <w:sz w:val="22"/>
          <w:szCs w:val="22"/>
        </w:rPr>
        <w:t xml:space="preserve"> This includes buying, selling, holding and taking such substances.</w:t>
      </w:r>
    </w:p>
    <w:p w:rsidR="00F93916" w:rsidRPr="0004281A" w:rsidRDefault="00F93916" w:rsidP="00955400">
      <w:pPr>
        <w:jc w:val="both"/>
        <w:rPr>
          <w:rFonts w:ascii="Arial" w:hAnsi="Arial" w:cs="Arial"/>
          <w:sz w:val="22"/>
          <w:szCs w:val="22"/>
        </w:rPr>
      </w:pPr>
    </w:p>
    <w:p w:rsidR="00E16A62" w:rsidRPr="0004281A" w:rsidRDefault="00F93916" w:rsidP="00955400">
      <w:pPr>
        <w:jc w:val="both"/>
        <w:rPr>
          <w:rFonts w:ascii="Arial" w:hAnsi="Arial" w:cs="Arial"/>
          <w:sz w:val="22"/>
          <w:szCs w:val="22"/>
        </w:rPr>
      </w:pPr>
      <w:r w:rsidRPr="0004281A">
        <w:rPr>
          <w:rFonts w:ascii="Arial" w:hAnsi="Arial" w:cs="Arial"/>
          <w:sz w:val="22"/>
          <w:szCs w:val="22"/>
        </w:rPr>
        <w:t>In accordance with the Alcohol and Substance Misuse Policy, employees are encouraged to se</w:t>
      </w:r>
      <w:r w:rsidR="00C9650C" w:rsidRPr="0004281A">
        <w:rPr>
          <w:rFonts w:ascii="Arial" w:hAnsi="Arial" w:cs="Arial"/>
          <w:sz w:val="22"/>
          <w:szCs w:val="22"/>
        </w:rPr>
        <w:t>ek help from their line manager or</w:t>
      </w:r>
      <w:r w:rsidRPr="0004281A">
        <w:rPr>
          <w:rFonts w:ascii="Arial" w:hAnsi="Arial" w:cs="Arial"/>
          <w:sz w:val="22"/>
          <w:szCs w:val="22"/>
        </w:rPr>
        <w:t xml:space="preserve"> a member of the HR team as soon as they believe they have a problem. Any such help or onward referral</w:t>
      </w:r>
      <w:r w:rsidR="00E16A62" w:rsidRPr="0004281A">
        <w:rPr>
          <w:rFonts w:ascii="Arial" w:hAnsi="Arial" w:cs="Arial"/>
          <w:sz w:val="22"/>
          <w:szCs w:val="22"/>
        </w:rPr>
        <w:t xml:space="preserve"> will be handled confidentially.</w:t>
      </w:r>
    </w:p>
    <w:p w:rsidR="00E16A62" w:rsidRPr="0004281A" w:rsidRDefault="00E16A62" w:rsidP="00955400">
      <w:pPr>
        <w:jc w:val="both"/>
        <w:rPr>
          <w:rFonts w:ascii="Arial" w:hAnsi="Arial" w:cs="Arial"/>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Employees taking prescribed drugs are required to advise their manager if any such drugs being taken are likely to have an effect on their ability to drive, to use equipment, etc. as required by their employment with the College.</w:t>
      </w:r>
    </w:p>
    <w:p w:rsidR="00C9650C" w:rsidRPr="0004281A" w:rsidRDefault="00C9650C" w:rsidP="00955400">
      <w:pPr>
        <w:jc w:val="both"/>
        <w:rPr>
          <w:rFonts w:ascii="Arial" w:hAnsi="Arial" w:cs="Arial"/>
          <w:b/>
          <w:sz w:val="22"/>
          <w:szCs w:val="22"/>
        </w:rPr>
      </w:pPr>
    </w:p>
    <w:p w:rsidR="00F93916" w:rsidRPr="0004281A" w:rsidRDefault="00E16A62" w:rsidP="00955400">
      <w:pPr>
        <w:jc w:val="both"/>
        <w:rPr>
          <w:rFonts w:ascii="Arial" w:hAnsi="Arial" w:cs="Arial"/>
          <w:b/>
          <w:sz w:val="22"/>
          <w:szCs w:val="22"/>
        </w:rPr>
      </w:pPr>
      <w:r w:rsidRPr="0004281A">
        <w:rPr>
          <w:rFonts w:ascii="Arial" w:hAnsi="Arial" w:cs="Arial"/>
          <w:b/>
          <w:sz w:val="22"/>
          <w:szCs w:val="22"/>
        </w:rPr>
        <w:t>1</w:t>
      </w:r>
      <w:r w:rsidR="00955400">
        <w:rPr>
          <w:rFonts w:ascii="Arial" w:hAnsi="Arial" w:cs="Arial"/>
          <w:b/>
          <w:sz w:val="22"/>
          <w:szCs w:val="22"/>
        </w:rPr>
        <w:t>8</w:t>
      </w:r>
      <w:r w:rsidR="00542831" w:rsidRPr="0004281A">
        <w:rPr>
          <w:rFonts w:ascii="Arial" w:hAnsi="Arial" w:cs="Arial"/>
          <w:b/>
          <w:sz w:val="22"/>
          <w:szCs w:val="22"/>
        </w:rPr>
        <w:t>. SMOKING POLICY</w:t>
      </w:r>
    </w:p>
    <w:p w:rsidR="00F93916" w:rsidRPr="0004281A" w:rsidRDefault="00F93916" w:rsidP="00955400">
      <w:pPr>
        <w:jc w:val="both"/>
        <w:rPr>
          <w:rFonts w:ascii="Arial" w:hAnsi="Arial" w:cs="Arial"/>
          <w:sz w:val="22"/>
          <w:szCs w:val="22"/>
        </w:rPr>
      </w:pPr>
    </w:p>
    <w:p w:rsidR="00FC2822" w:rsidRPr="0004281A" w:rsidRDefault="00F93916" w:rsidP="00955400">
      <w:pPr>
        <w:jc w:val="both"/>
        <w:rPr>
          <w:rFonts w:ascii="Arial" w:hAnsi="Arial" w:cs="Arial"/>
          <w:sz w:val="22"/>
          <w:szCs w:val="22"/>
        </w:rPr>
      </w:pPr>
      <w:r w:rsidRPr="0004281A">
        <w:rPr>
          <w:rFonts w:ascii="Arial" w:hAnsi="Arial" w:cs="Arial"/>
          <w:sz w:val="22"/>
          <w:szCs w:val="22"/>
        </w:rPr>
        <w:t>For health and safety reasons, the College has a smoke-free environment in all its buildings and premises and it is the responsibility of all staff to rigorously enforce the College’s policy and to set a goo</w:t>
      </w:r>
      <w:r w:rsidR="00FC2822" w:rsidRPr="0004281A">
        <w:rPr>
          <w:rFonts w:ascii="Arial" w:hAnsi="Arial" w:cs="Arial"/>
          <w:sz w:val="22"/>
          <w:szCs w:val="22"/>
        </w:rPr>
        <w:t>d personal example for students, for example by not smoking outside college buildings.</w:t>
      </w:r>
    </w:p>
    <w:p w:rsidR="00FC2822" w:rsidRPr="0004281A" w:rsidRDefault="00FC2822" w:rsidP="00955400">
      <w:pPr>
        <w:jc w:val="both"/>
        <w:rPr>
          <w:rFonts w:ascii="Arial" w:hAnsi="Arial" w:cs="Arial"/>
          <w:sz w:val="22"/>
          <w:szCs w:val="22"/>
        </w:rPr>
      </w:pPr>
    </w:p>
    <w:p w:rsidR="00F93916" w:rsidRPr="0004281A" w:rsidRDefault="00FC2822" w:rsidP="00955400">
      <w:pPr>
        <w:jc w:val="both"/>
        <w:rPr>
          <w:rFonts w:ascii="Arial" w:hAnsi="Arial" w:cs="Arial"/>
          <w:sz w:val="22"/>
          <w:szCs w:val="22"/>
        </w:rPr>
      </w:pPr>
      <w:proofErr w:type="gramStart"/>
      <w:r w:rsidRPr="0004281A">
        <w:rPr>
          <w:rFonts w:ascii="Arial" w:hAnsi="Arial" w:cs="Arial"/>
          <w:sz w:val="22"/>
          <w:szCs w:val="22"/>
        </w:rPr>
        <w:t>Staff are</w:t>
      </w:r>
      <w:proofErr w:type="gramEnd"/>
      <w:r w:rsidRPr="0004281A">
        <w:rPr>
          <w:rFonts w:ascii="Arial" w:hAnsi="Arial" w:cs="Arial"/>
          <w:sz w:val="22"/>
          <w:szCs w:val="22"/>
        </w:rPr>
        <w:t xml:space="preserve"> not allowed to smoke E-cigarettes on College premises.</w:t>
      </w:r>
      <w:r w:rsidR="00F93916" w:rsidRPr="0004281A">
        <w:rPr>
          <w:rFonts w:ascii="Arial" w:hAnsi="Arial" w:cs="Arial"/>
          <w:sz w:val="22"/>
          <w:szCs w:val="22"/>
        </w:rPr>
        <w:t xml:space="preserve">  </w:t>
      </w:r>
    </w:p>
    <w:p w:rsidR="00F93916" w:rsidRPr="0004281A" w:rsidRDefault="00F93916" w:rsidP="00955400">
      <w:pPr>
        <w:jc w:val="both"/>
        <w:rPr>
          <w:rFonts w:ascii="Arial" w:hAnsi="Arial" w:cs="Arial"/>
          <w:sz w:val="22"/>
          <w:szCs w:val="22"/>
        </w:rPr>
      </w:pPr>
    </w:p>
    <w:p w:rsidR="00F93916" w:rsidRPr="0004281A" w:rsidRDefault="00955400" w:rsidP="00955400">
      <w:pPr>
        <w:jc w:val="both"/>
        <w:rPr>
          <w:rFonts w:ascii="Arial" w:hAnsi="Arial" w:cs="Arial"/>
          <w:b/>
          <w:bCs/>
          <w:sz w:val="22"/>
          <w:szCs w:val="22"/>
        </w:rPr>
      </w:pPr>
      <w:r>
        <w:rPr>
          <w:rFonts w:ascii="Arial" w:hAnsi="Arial" w:cs="Arial"/>
          <w:b/>
          <w:bCs/>
          <w:sz w:val="22"/>
          <w:szCs w:val="22"/>
        </w:rPr>
        <w:t>19</w:t>
      </w:r>
      <w:r w:rsidR="004259B6" w:rsidRPr="0004281A">
        <w:rPr>
          <w:rFonts w:ascii="Arial" w:hAnsi="Arial" w:cs="Arial"/>
          <w:b/>
          <w:bCs/>
          <w:sz w:val="22"/>
          <w:szCs w:val="22"/>
        </w:rPr>
        <w:t>. CRIMINAL CONVICTIONS</w:t>
      </w:r>
    </w:p>
    <w:p w:rsidR="00F93916" w:rsidRPr="0004281A" w:rsidRDefault="00F93916" w:rsidP="00955400">
      <w:pPr>
        <w:jc w:val="both"/>
        <w:rPr>
          <w:rFonts w:ascii="Arial" w:hAnsi="Arial" w:cs="Arial"/>
          <w:b/>
          <w:bCs/>
          <w:sz w:val="22"/>
          <w:szCs w:val="22"/>
        </w:rPr>
      </w:pPr>
    </w:p>
    <w:p w:rsidR="00F93916" w:rsidRPr="0004281A" w:rsidRDefault="00F93916" w:rsidP="00F03C2D">
      <w:pPr>
        <w:jc w:val="both"/>
        <w:rPr>
          <w:rFonts w:ascii="Arial" w:hAnsi="Arial" w:cs="Arial"/>
          <w:sz w:val="22"/>
          <w:szCs w:val="22"/>
        </w:rPr>
      </w:pPr>
      <w:r w:rsidRPr="0004281A">
        <w:rPr>
          <w:rFonts w:ascii="Arial" w:hAnsi="Arial" w:cs="Arial"/>
          <w:sz w:val="22"/>
          <w:szCs w:val="22"/>
        </w:rPr>
        <w:t>The College requires an employee to inform the Principal if they receive a police caution and also if they are convicted of, or charged with a criminal offence</w:t>
      </w:r>
      <w:r w:rsidR="00F900D4">
        <w:rPr>
          <w:rFonts w:ascii="Arial" w:hAnsi="Arial" w:cs="Arial"/>
          <w:sz w:val="22"/>
          <w:szCs w:val="22"/>
        </w:rPr>
        <w:t>.  M</w:t>
      </w:r>
      <w:r w:rsidRPr="0004281A">
        <w:rPr>
          <w:rFonts w:ascii="Arial" w:hAnsi="Arial" w:cs="Arial"/>
          <w:sz w:val="22"/>
          <w:szCs w:val="22"/>
        </w:rPr>
        <w:t>inor road traffic offences</w:t>
      </w:r>
      <w:r w:rsidR="00F900D4">
        <w:rPr>
          <w:rFonts w:ascii="Arial" w:hAnsi="Arial" w:cs="Arial"/>
          <w:sz w:val="22"/>
          <w:szCs w:val="22"/>
        </w:rPr>
        <w:t xml:space="preserve"> must also be reported if the employee uses their vehicle for work purposes and/or is required to drive the College minibus.</w:t>
      </w:r>
      <w:r w:rsidR="00FC2822" w:rsidRPr="0004281A">
        <w:rPr>
          <w:rFonts w:ascii="Arial" w:hAnsi="Arial" w:cs="Arial"/>
          <w:sz w:val="22"/>
          <w:szCs w:val="22"/>
        </w:rPr>
        <w:t xml:space="preserve"> If any member of staff is in any doubt about whether or not to report an offence, they are advised to seek advice from HR.</w:t>
      </w:r>
    </w:p>
    <w:p w:rsidR="00F93916" w:rsidRPr="0004281A" w:rsidRDefault="00F93916" w:rsidP="00955400">
      <w:pPr>
        <w:jc w:val="both"/>
        <w:rPr>
          <w:rFonts w:ascii="Arial" w:hAnsi="Arial" w:cs="Arial"/>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Careful consideration will be taken of the offence and t</w:t>
      </w:r>
      <w:r w:rsidR="00FC2822" w:rsidRPr="0004281A">
        <w:rPr>
          <w:rFonts w:ascii="Arial" w:hAnsi="Arial" w:cs="Arial"/>
          <w:sz w:val="22"/>
          <w:szCs w:val="22"/>
        </w:rPr>
        <w:t xml:space="preserve">he surrounding circumstances. </w:t>
      </w:r>
      <w:proofErr w:type="gramStart"/>
      <w:r w:rsidR="00FC2822" w:rsidRPr="0004281A">
        <w:rPr>
          <w:rFonts w:ascii="Arial" w:hAnsi="Arial" w:cs="Arial"/>
          <w:sz w:val="22"/>
          <w:szCs w:val="22"/>
        </w:rPr>
        <w:t>but</w:t>
      </w:r>
      <w:proofErr w:type="gramEnd"/>
      <w:r w:rsidR="00FC2822" w:rsidRPr="0004281A">
        <w:rPr>
          <w:rFonts w:ascii="Arial" w:hAnsi="Arial" w:cs="Arial"/>
          <w:sz w:val="22"/>
          <w:szCs w:val="22"/>
        </w:rPr>
        <w:t xml:space="preserve"> d</w:t>
      </w:r>
      <w:r w:rsidRPr="0004281A">
        <w:rPr>
          <w:rFonts w:ascii="Arial" w:hAnsi="Arial" w:cs="Arial"/>
          <w:sz w:val="22"/>
          <w:szCs w:val="22"/>
        </w:rPr>
        <w:t xml:space="preserve">isciplinary action may be taken and </w:t>
      </w:r>
      <w:r w:rsidR="004259B6" w:rsidRPr="0004281A">
        <w:rPr>
          <w:rFonts w:ascii="Arial" w:hAnsi="Arial" w:cs="Arial"/>
          <w:sz w:val="22"/>
          <w:szCs w:val="22"/>
        </w:rPr>
        <w:t xml:space="preserve">the </w:t>
      </w:r>
      <w:r w:rsidR="00FC2822" w:rsidRPr="0004281A">
        <w:rPr>
          <w:rFonts w:ascii="Arial" w:hAnsi="Arial" w:cs="Arial"/>
          <w:sz w:val="22"/>
          <w:szCs w:val="22"/>
        </w:rPr>
        <w:t xml:space="preserve">resulting </w:t>
      </w:r>
      <w:r w:rsidR="004259B6" w:rsidRPr="0004281A">
        <w:rPr>
          <w:rFonts w:ascii="Arial" w:hAnsi="Arial" w:cs="Arial"/>
          <w:sz w:val="22"/>
          <w:szCs w:val="22"/>
        </w:rPr>
        <w:t xml:space="preserve">decision </w:t>
      </w:r>
      <w:r w:rsidRPr="0004281A">
        <w:rPr>
          <w:rFonts w:ascii="Arial" w:hAnsi="Arial" w:cs="Arial"/>
          <w:sz w:val="22"/>
          <w:szCs w:val="22"/>
        </w:rPr>
        <w:t xml:space="preserve">will depend on whether the nature of the offence </w:t>
      </w:r>
      <w:r w:rsidR="004259B6" w:rsidRPr="0004281A">
        <w:rPr>
          <w:rFonts w:ascii="Arial" w:hAnsi="Arial" w:cs="Arial"/>
          <w:sz w:val="22"/>
          <w:szCs w:val="22"/>
        </w:rPr>
        <w:t>brings the College into disrepute or undermines the ability of the individual to perform their duties effectively.</w:t>
      </w:r>
    </w:p>
    <w:p w:rsidR="00F93916" w:rsidRPr="0004281A" w:rsidRDefault="00F93916" w:rsidP="00955400">
      <w:pPr>
        <w:jc w:val="both"/>
        <w:rPr>
          <w:rFonts w:ascii="Arial" w:hAnsi="Arial" w:cs="Arial"/>
          <w:sz w:val="22"/>
          <w:szCs w:val="22"/>
        </w:rPr>
      </w:pPr>
    </w:p>
    <w:p w:rsidR="00F93916" w:rsidRPr="0004281A" w:rsidRDefault="00E16A62" w:rsidP="00955400">
      <w:pPr>
        <w:jc w:val="both"/>
        <w:rPr>
          <w:rFonts w:ascii="Arial" w:hAnsi="Arial" w:cs="Arial"/>
          <w:b/>
          <w:sz w:val="22"/>
          <w:szCs w:val="22"/>
        </w:rPr>
      </w:pPr>
      <w:r w:rsidRPr="0004281A">
        <w:rPr>
          <w:rFonts w:ascii="Arial" w:hAnsi="Arial" w:cs="Arial"/>
          <w:b/>
          <w:sz w:val="22"/>
          <w:szCs w:val="22"/>
        </w:rPr>
        <w:t>2</w:t>
      </w:r>
      <w:r w:rsidR="00955400">
        <w:rPr>
          <w:rFonts w:ascii="Arial" w:hAnsi="Arial" w:cs="Arial"/>
          <w:b/>
          <w:sz w:val="22"/>
          <w:szCs w:val="22"/>
        </w:rPr>
        <w:t>0</w:t>
      </w:r>
      <w:r w:rsidR="004259B6" w:rsidRPr="0004281A">
        <w:rPr>
          <w:rFonts w:ascii="Arial" w:hAnsi="Arial" w:cs="Arial"/>
          <w:b/>
          <w:sz w:val="22"/>
          <w:szCs w:val="22"/>
        </w:rPr>
        <w:t>. IDENTITY CARDS</w:t>
      </w:r>
    </w:p>
    <w:p w:rsidR="00F93916" w:rsidRPr="0004281A" w:rsidRDefault="00F93916" w:rsidP="00955400">
      <w:pPr>
        <w:pStyle w:val="NormalWeb"/>
        <w:jc w:val="both"/>
        <w:rPr>
          <w:rFonts w:ascii="Arial" w:hAnsi="Arial" w:cs="Arial"/>
          <w:color w:val="auto"/>
          <w:sz w:val="22"/>
          <w:szCs w:val="22"/>
        </w:rPr>
      </w:pPr>
      <w:r w:rsidRPr="0004281A">
        <w:rPr>
          <w:rFonts w:ascii="Arial" w:hAnsi="Arial" w:cs="Arial"/>
          <w:color w:val="auto"/>
          <w:sz w:val="22"/>
          <w:szCs w:val="22"/>
        </w:rPr>
        <w:t xml:space="preserve">All staff </w:t>
      </w:r>
      <w:proofErr w:type="gramStart"/>
      <w:r w:rsidRPr="0004281A">
        <w:rPr>
          <w:rFonts w:ascii="Arial" w:hAnsi="Arial" w:cs="Arial"/>
          <w:color w:val="auto"/>
          <w:sz w:val="22"/>
          <w:szCs w:val="22"/>
        </w:rPr>
        <w:t>are</w:t>
      </w:r>
      <w:proofErr w:type="gramEnd"/>
      <w:r w:rsidR="004259B6" w:rsidRPr="0004281A">
        <w:rPr>
          <w:rFonts w:ascii="Arial" w:hAnsi="Arial" w:cs="Arial"/>
          <w:color w:val="auto"/>
          <w:sz w:val="22"/>
          <w:szCs w:val="22"/>
        </w:rPr>
        <w:t xml:space="preserve"> required to wear their ID card</w:t>
      </w:r>
      <w:r w:rsidRPr="0004281A">
        <w:rPr>
          <w:rFonts w:ascii="Arial" w:hAnsi="Arial" w:cs="Arial"/>
          <w:color w:val="auto"/>
          <w:sz w:val="22"/>
          <w:szCs w:val="22"/>
        </w:rPr>
        <w:t xml:space="preserve"> so that individuals can clearly be identified as </w:t>
      </w:r>
      <w:r w:rsidR="004259B6" w:rsidRPr="0004281A">
        <w:rPr>
          <w:rFonts w:ascii="Arial" w:hAnsi="Arial" w:cs="Arial"/>
          <w:color w:val="auto"/>
          <w:sz w:val="22"/>
          <w:szCs w:val="22"/>
        </w:rPr>
        <w:t>being a member of College staff.</w:t>
      </w:r>
      <w:r w:rsidRPr="0004281A">
        <w:rPr>
          <w:rFonts w:ascii="Arial" w:hAnsi="Arial" w:cs="Arial"/>
          <w:color w:val="auto"/>
          <w:sz w:val="22"/>
          <w:szCs w:val="22"/>
        </w:rPr>
        <w:t xml:space="preserve"> </w:t>
      </w:r>
      <w:r w:rsidR="004259B6" w:rsidRPr="0004281A">
        <w:rPr>
          <w:rFonts w:ascii="Arial" w:hAnsi="Arial" w:cs="Arial"/>
          <w:color w:val="auto"/>
          <w:sz w:val="22"/>
          <w:szCs w:val="22"/>
        </w:rPr>
        <w:t>T</w:t>
      </w:r>
      <w:r w:rsidRPr="0004281A">
        <w:rPr>
          <w:rFonts w:ascii="Arial" w:hAnsi="Arial" w:cs="Arial"/>
          <w:color w:val="auto"/>
          <w:sz w:val="22"/>
          <w:szCs w:val="22"/>
        </w:rPr>
        <w:t xml:space="preserve">his will </w:t>
      </w:r>
      <w:r w:rsidR="004259B6" w:rsidRPr="0004281A">
        <w:rPr>
          <w:rFonts w:ascii="Arial" w:hAnsi="Arial" w:cs="Arial"/>
          <w:color w:val="auto"/>
          <w:sz w:val="22"/>
          <w:szCs w:val="22"/>
        </w:rPr>
        <w:t xml:space="preserve">also </w:t>
      </w:r>
      <w:r w:rsidRPr="0004281A">
        <w:rPr>
          <w:rFonts w:ascii="Arial" w:hAnsi="Arial" w:cs="Arial"/>
          <w:color w:val="auto"/>
          <w:sz w:val="22"/>
          <w:szCs w:val="22"/>
        </w:rPr>
        <w:t xml:space="preserve">help us to ensure a safe learner environment and will allow us to challenge anyone we do not recognise as a member of the College or a visitor.  </w:t>
      </w:r>
    </w:p>
    <w:p w:rsidR="00F93916" w:rsidRPr="0004281A" w:rsidRDefault="004259B6" w:rsidP="00955400">
      <w:pPr>
        <w:pStyle w:val="NormalWeb"/>
        <w:jc w:val="both"/>
        <w:rPr>
          <w:rFonts w:ascii="Arial" w:hAnsi="Arial" w:cs="Arial"/>
          <w:color w:val="auto"/>
          <w:sz w:val="22"/>
          <w:szCs w:val="22"/>
        </w:rPr>
      </w:pPr>
      <w:r w:rsidRPr="0004281A">
        <w:rPr>
          <w:rFonts w:ascii="Arial" w:hAnsi="Arial" w:cs="Arial"/>
          <w:color w:val="auto"/>
          <w:sz w:val="22"/>
          <w:szCs w:val="22"/>
        </w:rPr>
        <w:t>We accept th</w:t>
      </w:r>
      <w:r w:rsidR="00F93916" w:rsidRPr="0004281A">
        <w:rPr>
          <w:rFonts w:ascii="Arial" w:hAnsi="Arial" w:cs="Arial"/>
          <w:color w:val="auto"/>
          <w:sz w:val="22"/>
          <w:szCs w:val="22"/>
        </w:rPr>
        <w:t>at there may be some occasions when wearing an ID card will be difficult, for example in workshops and kitchens.  However, when leaving these areas ID cards should be worn.</w:t>
      </w:r>
    </w:p>
    <w:p w:rsidR="00F93916" w:rsidRPr="0004281A" w:rsidRDefault="00E16A62" w:rsidP="00955400">
      <w:pPr>
        <w:pStyle w:val="BodyText"/>
        <w:jc w:val="both"/>
        <w:rPr>
          <w:b/>
          <w:bCs/>
          <w:sz w:val="22"/>
          <w:szCs w:val="22"/>
        </w:rPr>
      </w:pPr>
      <w:r w:rsidRPr="0004281A">
        <w:rPr>
          <w:b/>
          <w:bCs/>
          <w:sz w:val="22"/>
          <w:szCs w:val="22"/>
        </w:rPr>
        <w:t>2</w:t>
      </w:r>
      <w:r w:rsidR="00955400">
        <w:rPr>
          <w:b/>
          <w:bCs/>
          <w:sz w:val="22"/>
          <w:szCs w:val="22"/>
        </w:rPr>
        <w:t>1</w:t>
      </w:r>
      <w:r w:rsidR="004259B6" w:rsidRPr="0004281A">
        <w:rPr>
          <w:b/>
          <w:bCs/>
          <w:sz w:val="22"/>
          <w:szCs w:val="22"/>
        </w:rPr>
        <w:t>. EMAIL AND INTERNET USAGE</w:t>
      </w:r>
    </w:p>
    <w:p w:rsidR="00F93916" w:rsidRPr="0004281A" w:rsidRDefault="00F93916" w:rsidP="00955400">
      <w:pPr>
        <w:pStyle w:val="BodyText"/>
        <w:jc w:val="both"/>
        <w:rPr>
          <w:b/>
          <w:bCs/>
          <w:sz w:val="22"/>
          <w:szCs w:val="22"/>
        </w:rPr>
      </w:pPr>
    </w:p>
    <w:p w:rsidR="00F07A92" w:rsidRPr="0004281A" w:rsidRDefault="001970E6" w:rsidP="00955400">
      <w:pPr>
        <w:pStyle w:val="BodyText"/>
        <w:jc w:val="both"/>
        <w:rPr>
          <w:sz w:val="22"/>
          <w:szCs w:val="22"/>
        </w:rPr>
      </w:pPr>
      <w:r w:rsidRPr="0004281A">
        <w:rPr>
          <w:sz w:val="22"/>
          <w:szCs w:val="22"/>
        </w:rPr>
        <w:t xml:space="preserve">The College provides email accounts and internet access to staff to help them perform their duties. </w:t>
      </w:r>
      <w:r w:rsidR="00F07A92" w:rsidRPr="0004281A">
        <w:rPr>
          <w:sz w:val="22"/>
          <w:szCs w:val="22"/>
        </w:rPr>
        <w:t xml:space="preserve">Access to the internet should be limited to matters relating to </w:t>
      </w:r>
      <w:r w:rsidR="00F07A92" w:rsidRPr="0004281A">
        <w:rPr>
          <w:sz w:val="22"/>
          <w:szCs w:val="22"/>
        </w:rPr>
        <w:lastRenderedPageBreak/>
        <w:t xml:space="preserve">work, rather than for social and private purposes. Inappropriate use of these facilities may be considered a disciplinary matter. </w:t>
      </w:r>
    </w:p>
    <w:p w:rsidR="00F07A92" w:rsidRPr="0004281A" w:rsidRDefault="00F07A92" w:rsidP="00955400">
      <w:pPr>
        <w:pStyle w:val="BodyText"/>
        <w:jc w:val="both"/>
        <w:rPr>
          <w:sz w:val="22"/>
          <w:szCs w:val="22"/>
        </w:rPr>
      </w:pPr>
    </w:p>
    <w:p w:rsidR="001970E6" w:rsidRPr="0004281A" w:rsidRDefault="001970E6" w:rsidP="00955400">
      <w:pPr>
        <w:pStyle w:val="BodyText"/>
        <w:jc w:val="both"/>
        <w:rPr>
          <w:sz w:val="22"/>
          <w:szCs w:val="22"/>
        </w:rPr>
      </w:pPr>
      <w:r w:rsidRPr="0004281A">
        <w:rPr>
          <w:sz w:val="22"/>
          <w:szCs w:val="22"/>
        </w:rPr>
        <w:t xml:space="preserve">Employees are asked to avoid inflammatory language in emails and to check the accuracy of any emails being sent outside the College. </w:t>
      </w:r>
    </w:p>
    <w:p w:rsidR="001970E6" w:rsidRPr="0004281A" w:rsidRDefault="001970E6" w:rsidP="00955400">
      <w:pPr>
        <w:pStyle w:val="BodyText"/>
        <w:jc w:val="both"/>
        <w:rPr>
          <w:sz w:val="22"/>
          <w:szCs w:val="22"/>
        </w:rPr>
      </w:pPr>
    </w:p>
    <w:p w:rsidR="007C5602" w:rsidRPr="0004281A" w:rsidRDefault="00F93916" w:rsidP="00955400">
      <w:pPr>
        <w:pStyle w:val="BodyText"/>
        <w:jc w:val="both"/>
        <w:rPr>
          <w:sz w:val="22"/>
          <w:szCs w:val="22"/>
        </w:rPr>
      </w:pPr>
      <w:r w:rsidRPr="0004281A">
        <w:rPr>
          <w:sz w:val="22"/>
          <w:szCs w:val="22"/>
        </w:rPr>
        <w:t>For guidance on the use of email and internet facilities, please see the Acceptable Use Policy.</w:t>
      </w:r>
    </w:p>
    <w:p w:rsidR="007C5602" w:rsidRPr="0004281A" w:rsidRDefault="007C5602" w:rsidP="00955400">
      <w:pPr>
        <w:pStyle w:val="BodyText"/>
        <w:jc w:val="both"/>
        <w:rPr>
          <w:sz w:val="22"/>
          <w:szCs w:val="22"/>
        </w:rPr>
      </w:pPr>
    </w:p>
    <w:p w:rsidR="00F93916" w:rsidRPr="0004281A" w:rsidRDefault="007C5602" w:rsidP="00955400">
      <w:pPr>
        <w:pStyle w:val="BodyText"/>
        <w:jc w:val="both"/>
        <w:rPr>
          <w:b/>
          <w:sz w:val="22"/>
          <w:szCs w:val="22"/>
        </w:rPr>
      </w:pPr>
      <w:r w:rsidRPr="0004281A">
        <w:rPr>
          <w:b/>
          <w:sz w:val="22"/>
          <w:szCs w:val="22"/>
        </w:rPr>
        <w:t>2</w:t>
      </w:r>
      <w:r w:rsidR="00955400">
        <w:rPr>
          <w:b/>
          <w:sz w:val="22"/>
          <w:szCs w:val="22"/>
        </w:rPr>
        <w:t>2</w:t>
      </w:r>
      <w:r w:rsidR="004259B6" w:rsidRPr="0004281A">
        <w:rPr>
          <w:b/>
          <w:sz w:val="22"/>
          <w:szCs w:val="22"/>
        </w:rPr>
        <w:t>. DATA PROTECTION</w:t>
      </w:r>
    </w:p>
    <w:p w:rsidR="00F93916" w:rsidRPr="0004281A" w:rsidRDefault="00F93916" w:rsidP="00955400">
      <w:pPr>
        <w:jc w:val="both"/>
        <w:rPr>
          <w:rFonts w:ascii="Arial" w:hAnsi="Arial" w:cs="Arial"/>
          <w:b/>
          <w:bCs/>
          <w:sz w:val="22"/>
          <w:szCs w:val="22"/>
        </w:rPr>
      </w:pPr>
    </w:p>
    <w:p w:rsidR="007C5602" w:rsidRPr="0004281A" w:rsidRDefault="00F93916" w:rsidP="00955400">
      <w:pPr>
        <w:jc w:val="both"/>
        <w:rPr>
          <w:rFonts w:ascii="Arial" w:hAnsi="Arial" w:cs="Arial"/>
          <w:sz w:val="22"/>
          <w:szCs w:val="22"/>
        </w:rPr>
      </w:pPr>
      <w:r w:rsidRPr="0004281A">
        <w:rPr>
          <w:rFonts w:ascii="Arial" w:hAnsi="Arial" w:cs="Arial"/>
          <w:sz w:val="22"/>
          <w:szCs w:val="22"/>
        </w:rPr>
        <w:t>Employees must comply with the College’s Data Protection Regulations at all times.</w:t>
      </w:r>
    </w:p>
    <w:p w:rsidR="007C5602" w:rsidRPr="0004281A" w:rsidRDefault="007C5602" w:rsidP="00955400">
      <w:pPr>
        <w:jc w:val="both"/>
        <w:rPr>
          <w:rFonts w:ascii="Arial" w:hAnsi="Arial" w:cs="Arial"/>
          <w:sz w:val="22"/>
          <w:szCs w:val="22"/>
        </w:rPr>
      </w:pPr>
    </w:p>
    <w:p w:rsidR="00F93916" w:rsidRPr="0004281A" w:rsidRDefault="007C5602" w:rsidP="00955400">
      <w:pPr>
        <w:jc w:val="both"/>
        <w:rPr>
          <w:rFonts w:ascii="Arial" w:hAnsi="Arial" w:cs="Arial"/>
          <w:b/>
          <w:sz w:val="22"/>
          <w:szCs w:val="22"/>
        </w:rPr>
      </w:pPr>
      <w:r w:rsidRPr="0004281A">
        <w:rPr>
          <w:rFonts w:ascii="Arial" w:hAnsi="Arial" w:cs="Arial"/>
          <w:b/>
          <w:sz w:val="22"/>
          <w:szCs w:val="22"/>
        </w:rPr>
        <w:t>2</w:t>
      </w:r>
      <w:r w:rsidR="00955400">
        <w:rPr>
          <w:rFonts w:ascii="Arial" w:hAnsi="Arial" w:cs="Arial"/>
          <w:b/>
          <w:sz w:val="22"/>
          <w:szCs w:val="22"/>
        </w:rPr>
        <w:t>3</w:t>
      </w:r>
      <w:r w:rsidR="00C42856" w:rsidRPr="0004281A">
        <w:rPr>
          <w:rFonts w:ascii="Arial" w:hAnsi="Arial" w:cs="Arial"/>
          <w:b/>
          <w:sz w:val="22"/>
          <w:szCs w:val="22"/>
        </w:rPr>
        <w:t>. PRIVATE TELEPHONE CALLS</w:t>
      </w:r>
    </w:p>
    <w:p w:rsidR="00F93916" w:rsidRPr="0004281A" w:rsidRDefault="00F93916" w:rsidP="00955400">
      <w:pPr>
        <w:jc w:val="both"/>
        <w:rPr>
          <w:rFonts w:ascii="Arial" w:hAnsi="Arial" w:cs="Arial"/>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Private local telephone calls, both outgoing and incoming, should only be made and received where the subject matter of the call is of some urgency or importance.  They should b</w:t>
      </w:r>
      <w:r w:rsidR="00C42856" w:rsidRPr="0004281A">
        <w:rPr>
          <w:rFonts w:ascii="Arial" w:hAnsi="Arial" w:cs="Arial"/>
          <w:sz w:val="22"/>
          <w:szCs w:val="22"/>
        </w:rPr>
        <w:t>e kept as short as possible</w:t>
      </w:r>
      <w:r w:rsidRPr="0004281A">
        <w:rPr>
          <w:rFonts w:ascii="Arial" w:hAnsi="Arial" w:cs="Arial"/>
          <w:sz w:val="22"/>
          <w:szCs w:val="22"/>
        </w:rPr>
        <w:t xml:space="preserve"> and calls should only be m</w:t>
      </w:r>
      <w:r w:rsidR="00C42856" w:rsidRPr="0004281A">
        <w:rPr>
          <w:rFonts w:ascii="Arial" w:hAnsi="Arial" w:cs="Arial"/>
          <w:sz w:val="22"/>
          <w:szCs w:val="22"/>
        </w:rPr>
        <w:t>ade with prior approval of the</w:t>
      </w:r>
      <w:r w:rsidRPr="0004281A">
        <w:rPr>
          <w:rFonts w:ascii="Arial" w:hAnsi="Arial" w:cs="Arial"/>
          <w:sz w:val="22"/>
          <w:szCs w:val="22"/>
        </w:rPr>
        <w:t xml:space="preserve"> line manager.  The use of mobile phones during working hours should be limited in the same way.</w:t>
      </w:r>
    </w:p>
    <w:p w:rsidR="00F93916" w:rsidRPr="0004281A" w:rsidRDefault="00F93916" w:rsidP="00955400">
      <w:pPr>
        <w:jc w:val="both"/>
        <w:rPr>
          <w:rFonts w:ascii="Arial" w:hAnsi="Arial" w:cs="Arial"/>
          <w:sz w:val="22"/>
          <w:szCs w:val="22"/>
        </w:rPr>
      </w:pPr>
    </w:p>
    <w:p w:rsidR="00F93916" w:rsidRPr="0004281A" w:rsidRDefault="007C5602" w:rsidP="00955400">
      <w:pPr>
        <w:jc w:val="both"/>
        <w:rPr>
          <w:rFonts w:ascii="Arial" w:hAnsi="Arial" w:cs="Arial"/>
          <w:b/>
          <w:bCs/>
          <w:sz w:val="22"/>
          <w:szCs w:val="22"/>
        </w:rPr>
      </w:pPr>
      <w:r w:rsidRPr="0004281A">
        <w:rPr>
          <w:rFonts w:ascii="Arial" w:hAnsi="Arial" w:cs="Arial"/>
          <w:b/>
          <w:bCs/>
          <w:sz w:val="22"/>
          <w:szCs w:val="22"/>
        </w:rPr>
        <w:t>2</w:t>
      </w:r>
      <w:r w:rsidR="00955400">
        <w:rPr>
          <w:rFonts w:ascii="Arial" w:hAnsi="Arial" w:cs="Arial"/>
          <w:b/>
          <w:bCs/>
          <w:sz w:val="22"/>
          <w:szCs w:val="22"/>
        </w:rPr>
        <w:t>4</w:t>
      </w:r>
      <w:r w:rsidR="00C42856" w:rsidRPr="0004281A">
        <w:rPr>
          <w:rFonts w:ascii="Arial" w:hAnsi="Arial" w:cs="Arial"/>
          <w:b/>
          <w:bCs/>
          <w:sz w:val="22"/>
          <w:szCs w:val="22"/>
        </w:rPr>
        <w:t>. MEMBERSHIP OF OUTSIDE BODIES (SOCIETIES, COMMITTEES ETC.)</w:t>
      </w:r>
    </w:p>
    <w:p w:rsidR="00F93916" w:rsidRPr="0004281A" w:rsidRDefault="00F93916" w:rsidP="00955400">
      <w:pPr>
        <w:jc w:val="both"/>
        <w:rPr>
          <w:rFonts w:ascii="Arial" w:hAnsi="Arial" w:cs="Arial"/>
          <w:b/>
          <w:bCs/>
          <w:sz w:val="22"/>
          <w:szCs w:val="22"/>
        </w:rPr>
      </w:pPr>
    </w:p>
    <w:p w:rsidR="00F93916" w:rsidRPr="0004281A" w:rsidRDefault="00F93916" w:rsidP="00955400">
      <w:pPr>
        <w:pStyle w:val="BodyText"/>
        <w:jc w:val="both"/>
        <w:rPr>
          <w:sz w:val="22"/>
          <w:szCs w:val="22"/>
        </w:rPr>
      </w:pPr>
      <w:r w:rsidRPr="0004281A">
        <w:rPr>
          <w:sz w:val="22"/>
          <w:szCs w:val="22"/>
        </w:rPr>
        <w:t xml:space="preserve">The College encourages membership of societies and professional bodies.  However, should an employee find that </w:t>
      </w:r>
      <w:r w:rsidR="00C42856" w:rsidRPr="0004281A">
        <w:rPr>
          <w:sz w:val="22"/>
          <w:szCs w:val="22"/>
        </w:rPr>
        <w:t xml:space="preserve">through </w:t>
      </w:r>
      <w:r w:rsidRPr="0004281A">
        <w:rPr>
          <w:sz w:val="22"/>
          <w:szCs w:val="22"/>
        </w:rPr>
        <w:t xml:space="preserve">acting in an official capacity they may be influenced by a membership or association, they should report the conflict of interests to their </w:t>
      </w:r>
      <w:proofErr w:type="gramStart"/>
      <w:r w:rsidRPr="0004281A">
        <w:rPr>
          <w:sz w:val="22"/>
          <w:szCs w:val="22"/>
        </w:rPr>
        <w:t>manager.</w:t>
      </w:r>
      <w:proofErr w:type="gramEnd"/>
    </w:p>
    <w:p w:rsidR="00F93916" w:rsidRPr="0004281A" w:rsidRDefault="00F93916" w:rsidP="00955400">
      <w:pPr>
        <w:jc w:val="both"/>
        <w:rPr>
          <w:rFonts w:ascii="Arial" w:hAnsi="Arial" w:cs="Arial"/>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 xml:space="preserve">Membership of certain committees </w:t>
      </w:r>
      <w:r w:rsidR="00C42856" w:rsidRPr="0004281A">
        <w:rPr>
          <w:rFonts w:ascii="Arial" w:hAnsi="Arial" w:cs="Arial"/>
          <w:sz w:val="22"/>
          <w:szCs w:val="22"/>
        </w:rPr>
        <w:t>(</w:t>
      </w:r>
      <w:r w:rsidRPr="0004281A">
        <w:rPr>
          <w:rFonts w:ascii="Arial" w:hAnsi="Arial" w:cs="Arial"/>
          <w:sz w:val="22"/>
          <w:szCs w:val="22"/>
        </w:rPr>
        <w:t xml:space="preserve">e.g. </w:t>
      </w:r>
      <w:r w:rsidR="00C42856" w:rsidRPr="0004281A">
        <w:rPr>
          <w:rFonts w:ascii="Arial" w:hAnsi="Arial" w:cs="Arial"/>
          <w:sz w:val="22"/>
          <w:szCs w:val="22"/>
        </w:rPr>
        <w:t>those</w:t>
      </w:r>
      <w:r w:rsidRPr="0004281A">
        <w:rPr>
          <w:rFonts w:ascii="Arial" w:hAnsi="Arial" w:cs="Arial"/>
          <w:sz w:val="22"/>
          <w:szCs w:val="22"/>
        </w:rPr>
        <w:t xml:space="preserve"> hold</w:t>
      </w:r>
      <w:r w:rsidR="00C42856" w:rsidRPr="0004281A">
        <w:rPr>
          <w:rFonts w:ascii="Arial" w:hAnsi="Arial" w:cs="Arial"/>
          <w:sz w:val="22"/>
          <w:szCs w:val="22"/>
        </w:rPr>
        <w:t>ing</w:t>
      </w:r>
      <w:r w:rsidRPr="0004281A">
        <w:rPr>
          <w:rFonts w:ascii="Arial" w:hAnsi="Arial" w:cs="Arial"/>
          <w:sz w:val="22"/>
          <w:szCs w:val="22"/>
        </w:rPr>
        <w:t xml:space="preserve"> charitable status</w:t>
      </w:r>
      <w:r w:rsidR="00C42856" w:rsidRPr="0004281A">
        <w:rPr>
          <w:rFonts w:ascii="Arial" w:hAnsi="Arial" w:cs="Arial"/>
          <w:sz w:val="22"/>
          <w:szCs w:val="22"/>
        </w:rPr>
        <w:t>)</w:t>
      </w:r>
      <w:r w:rsidRPr="0004281A">
        <w:rPr>
          <w:rFonts w:ascii="Arial" w:hAnsi="Arial" w:cs="Arial"/>
          <w:sz w:val="22"/>
          <w:szCs w:val="22"/>
        </w:rPr>
        <w:t xml:space="preserve"> could lead to possible legal liabilities.  Therefore, </w:t>
      </w:r>
      <w:r w:rsidR="00C42856" w:rsidRPr="0004281A">
        <w:rPr>
          <w:rFonts w:ascii="Arial" w:hAnsi="Arial" w:cs="Arial"/>
          <w:sz w:val="22"/>
          <w:szCs w:val="22"/>
        </w:rPr>
        <w:t xml:space="preserve">employees </w:t>
      </w:r>
      <w:r w:rsidRPr="0004281A">
        <w:rPr>
          <w:rFonts w:ascii="Arial" w:hAnsi="Arial" w:cs="Arial"/>
          <w:sz w:val="22"/>
          <w:szCs w:val="22"/>
        </w:rPr>
        <w:t>are not considered to be representing the College on outside bodies or committees unless specific permission is given in writing by the Principal or a Vice Principal.  The College will not accept liability for the actions of employees serving as members of such committees or bodies unless this permission is granted.</w:t>
      </w:r>
    </w:p>
    <w:p w:rsidR="00F93916" w:rsidRPr="0004281A" w:rsidRDefault="00F93916" w:rsidP="00955400">
      <w:pPr>
        <w:jc w:val="both"/>
        <w:rPr>
          <w:rFonts w:ascii="Arial" w:hAnsi="Arial" w:cs="Arial"/>
          <w:sz w:val="22"/>
          <w:szCs w:val="22"/>
        </w:rPr>
      </w:pPr>
    </w:p>
    <w:p w:rsidR="00F93916" w:rsidRPr="0004281A" w:rsidRDefault="007C5602" w:rsidP="00955400">
      <w:pPr>
        <w:jc w:val="both"/>
        <w:rPr>
          <w:rFonts w:ascii="Arial" w:hAnsi="Arial" w:cs="Arial"/>
          <w:b/>
          <w:bCs/>
          <w:sz w:val="22"/>
          <w:szCs w:val="22"/>
        </w:rPr>
      </w:pPr>
      <w:r w:rsidRPr="0004281A">
        <w:rPr>
          <w:rFonts w:ascii="Arial" w:hAnsi="Arial" w:cs="Arial"/>
          <w:b/>
          <w:bCs/>
          <w:sz w:val="22"/>
          <w:szCs w:val="22"/>
        </w:rPr>
        <w:t>2</w:t>
      </w:r>
      <w:r w:rsidR="00955400">
        <w:rPr>
          <w:rFonts w:ascii="Arial" w:hAnsi="Arial" w:cs="Arial"/>
          <w:b/>
          <w:bCs/>
          <w:sz w:val="22"/>
          <w:szCs w:val="22"/>
        </w:rPr>
        <w:t>5</w:t>
      </w:r>
      <w:r w:rsidR="00C42856" w:rsidRPr="0004281A">
        <w:rPr>
          <w:rFonts w:ascii="Arial" w:hAnsi="Arial" w:cs="Arial"/>
          <w:b/>
          <w:bCs/>
          <w:sz w:val="22"/>
          <w:szCs w:val="22"/>
        </w:rPr>
        <w:t xml:space="preserve">. </w:t>
      </w:r>
      <w:r w:rsidR="00F93916" w:rsidRPr="0004281A">
        <w:rPr>
          <w:rFonts w:ascii="Arial" w:hAnsi="Arial" w:cs="Arial"/>
          <w:b/>
          <w:bCs/>
          <w:sz w:val="22"/>
          <w:szCs w:val="22"/>
        </w:rPr>
        <w:t>FIDELITY</w:t>
      </w:r>
    </w:p>
    <w:p w:rsidR="00F93916" w:rsidRPr="0004281A" w:rsidRDefault="00F93916" w:rsidP="00955400">
      <w:pPr>
        <w:jc w:val="both"/>
        <w:rPr>
          <w:rFonts w:ascii="Arial" w:hAnsi="Arial" w:cs="Arial"/>
          <w:b/>
          <w:bCs/>
          <w:sz w:val="22"/>
          <w:szCs w:val="22"/>
        </w:rPr>
      </w:pPr>
    </w:p>
    <w:p w:rsidR="00F93916" w:rsidRPr="0004281A" w:rsidRDefault="00F93916" w:rsidP="00955400">
      <w:pPr>
        <w:jc w:val="both"/>
        <w:rPr>
          <w:rFonts w:ascii="Arial" w:hAnsi="Arial" w:cs="Arial"/>
          <w:sz w:val="22"/>
          <w:szCs w:val="22"/>
        </w:rPr>
      </w:pPr>
      <w:r w:rsidRPr="0004281A">
        <w:rPr>
          <w:rFonts w:ascii="Arial" w:hAnsi="Arial" w:cs="Arial"/>
          <w:b/>
          <w:bCs/>
          <w:sz w:val="22"/>
          <w:szCs w:val="22"/>
        </w:rPr>
        <w:t>I</w:t>
      </w:r>
      <w:r w:rsidRPr="0004281A">
        <w:rPr>
          <w:rFonts w:ascii="Arial" w:hAnsi="Arial" w:cs="Arial"/>
          <w:sz w:val="22"/>
          <w:szCs w:val="22"/>
        </w:rPr>
        <w:t>n addition to the express terms, employees have common law duties implied in their contracts of employment. These duties require the employee to obey lawful and reasonable instructions, serve the employer personally and faithfully, exercise reasonable care and skill in carrying out their work, abide by the law as established by Parliament and the Courts and not to disclose confidential information after the employment ends. Serious breaches of these terms could, if proven, lead to disciplinary or legal action being taken against the employee.</w:t>
      </w:r>
    </w:p>
    <w:p w:rsidR="00F93916" w:rsidRPr="0004281A" w:rsidRDefault="00F93916" w:rsidP="00955400">
      <w:pPr>
        <w:jc w:val="both"/>
        <w:rPr>
          <w:rFonts w:ascii="Arial" w:hAnsi="Arial" w:cs="Arial"/>
          <w:sz w:val="22"/>
          <w:szCs w:val="22"/>
        </w:rPr>
      </w:pPr>
    </w:p>
    <w:p w:rsidR="00F93916" w:rsidRPr="0004281A" w:rsidRDefault="00F93916" w:rsidP="00955400">
      <w:pPr>
        <w:jc w:val="both"/>
        <w:rPr>
          <w:rFonts w:ascii="Arial" w:hAnsi="Arial" w:cs="Arial"/>
          <w:sz w:val="22"/>
          <w:szCs w:val="22"/>
        </w:rPr>
      </w:pPr>
      <w:r w:rsidRPr="0004281A">
        <w:rPr>
          <w:rFonts w:ascii="Arial" w:hAnsi="Arial" w:cs="Arial"/>
          <w:sz w:val="22"/>
          <w:szCs w:val="22"/>
        </w:rPr>
        <w:t>Employees who are required to attend a court of law must immediately inform the Principal.</w:t>
      </w:r>
    </w:p>
    <w:p w:rsidR="00F93916" w:rsidRPr="0004281A" w:rsidRDefault="00F93916" w:rsidP="00955400">
      <w:pPr>
        <w:jc w:val="both"/>
        <w:rPr>
          <w:rFonts w:ascii="Arial" w:hAnsi="Arial" w:cs="Arial"/>
          <w:sz w:val="22"/>
          <w:szCs w:val="22"/>
        </w:rPr>
      </w:pPr>
    </w:p>
    <w:p w:rsidR="00F93916" w:rsidRPr="0004281A" w:rsidRDefault="007C5602" w:rsidP="00955400">
      <w:pPr>
        <w:jc w:val="both"/>
        <w:rPr>
          <w:rFonts w:ascii="Arial" w:hAnsi="Arial" w:cs="Arial"/>
          <w:b/>
          <w:bCs/>
          <w:sz w:val="22"/>
          <w:szCs w:val="22"/>
        </w:rPr>
      </w:pPr>
      <w:r w:rsidRPr="0004281A">
        <w:rPr>
          <w:rFonts w:ascii="Arial" w:hAnsi="Arial" w:cs="Arial"/>
          <w:b/>
          <w:bCs/>
          <w:sz w:val="22"/>
          <w:szCs w:val="22"/>
        </w:rPr>
        <w:t>2</w:t>
      </w:r>
      <w:r w:rsidR="00955400">
        <w:rPr>
          <w:rFonts w:ascii="Arial" w:hAnsi="Arial" w:cs="Arial"/>
          <w:b/>
          <w:bCs/>
          <w:sz w:val="22"/>
          <w:szCs w:val="22"/>
        </w:rPr>
        <w:t>6</w:t>
      </w:r>
      <w:r w:rsidR="003E0F6A" w:rsidRPr="0004281A">
        <w:rPr>
          <w:rFonts w:ascii="Arial" w:hAnsi="Arial" w:cs="Arial"/>
          <w:b/>
          <w:bCs/>
          <w:sz w:val="22"/>
          <w:szCs w:val="22"/>
        </w:rPr>
        <w:t xml:space="preserve">. </w:t>
      </w:r>
      <w:r w:rsidR="00F93916" w:rsidRPr="0004281A">
        <w:rPr>
          <w:rFonts w:ascii="Arial" w:hAnsi="Arial" w:cs="Arial"/>
          <w:b/>
          <w:bCs/>
          <w:sz w:val="22"/>
          <w:szCs w:val="22"/>
        </w:rPr>
        <w:t>PERSONAL RELATIONSHIPS</w:t>
      </w:r>
    </w:p>
    <w:p w:rsidR="00F93916" w:rsidRPr="0004281A" w:rsidRDefault="00F93916" w:rsidP="00955400">
      <w:pPr>
        <w:jc w:val="both"/>
        <w:rPr>
          <w:rFonts w:ascii="Arial" w:hAnsi="Arial" w:cs="Arial"/>
          <w:b/>
          <w:bCs/>
          <w:sz w:val="22"/>
          <w:szCs w:val="22"/>
        </w:rPr>
      </w:pPr>
    </w:p>
    <w:p w:rsidR="00F93916" w:rsidRPr="0004281A" w:rsidRDefault="00F93916" w:rsidP="00F03C2D">
      <w:pPr>
        <w:jc w:val="both"/>
        <w:rPr>
          <w:rFonts w:ascii="Arial" w:hAnsi="Arial" w:cs="Arial"/>
          <w:sz w:val="22"/>
          <w:szCs w:val="22"/>
        </w:rPr>
      </w:pPr>
      <w:r w:rsidRPr="0004281A">
        <w:rPr>
          <w:rFonts w:ascii="Arial" w:hAnsi="Arial" w:cs="Arial"/>
          <w:sz w:val="22"/>
          <w:szCs w:val="22"/>
        </w:rPr>
        <w:t>Employees should ensure that any personal relationships with members of the Corporation, colleagues, or members of the public are conducted in such a way that no suspicion of improper influence or lack of impartiality could arise in their work.</w:t>
      </w:r>
    </w:p>
    <w:p w:rsidR="00F93916" w:rsidRPr="0004281A" w:rsidRDefault="00F93916" w:rsidP="00955400">
      <w:pPr>
        <w:jc w:val="both"/>
        <w:rPr>
          <w:rFonts w:ascii="Arial" w:hAnsi="Arial" w:cs="Arial"/>
          <w:sz w:val="22"/>
          <w:szCs w:val="22"/>
        </w:rPr>
      </w:pPr>
    </w:p>
    <w:p w:rsidR="007C5602" w:rsidRPr="0004281A" w:rsidRDefault="00F93916" w:rsidP="00955400">
      <w:pPr>
        <w:jc w:val="both"/>
        <w:rPr>
          <w:rFonts w:ascii="Arial" w:hAnsi="Arial" w:cs="Arial"/>
          <w:sz w:val="22"/>
          <w:szCs w:val="22"/>
        </w:rPr>
      </w:pPr>
      <w:r w:rsidRPr="0004281A">
        <w:rPr>
          <w:rFonts w:ascii="Arial" w:hAnsi="Arial" w:cs="Arial"/>
          <w:sz w:val="22"/>
          <w:szCs w:val="22"/>
        </w:rPr>
        <w:lastRenderedPageBreak/>
        <w:t xml:space="preserve">Employees must not be involved in </w:t>
      </w:r>
      <w:r w:rsidR="00F07A92" w:rsidRPr="0004281A">
        <w:rPr>
          <w:rFonts w:ascii="Arial" w:hAnsi="Arial" w:cs="Arial"/>
          <w:sz w:val="22"/>
          <w:szCs w:val="22"/>
        </w:rPr>
        <w:t>College matters</w:t>
      </w:r>
      <w:r w:rsidRPr="0004281A">
        <w:rPr>
          <w:rFonts w:ascii="Arial" w:hAnsi="Arial" w:cs="Arial"/>
          <w:sz w:val="22"/>
          <w:szCs w:val="22"/>
        </w:rPr>
        <w:t xml:space="preserve"> relating to appointment, promotion, pay, discipline or grievance where the person is a relative, partner or personal friend. Should such a situation arise they must advise the Principal.</w:t>
      </w:r>
    </w:p>
    <w:p w:rsidR="00F93916" w:rsidRPr="0004281A" w:rsidRDefault="00F93916" w:rsidP="00955400">
      <w:pPr>
        <w:jc w:val="both"/>
        <w:rPr>
          <w:rFonts w:ascii="Arial" w:hAnsi="Arial" w:cs="Arial"/>
          <w:sz w:val="22"/>
          <w:szCs w:val="22"/>
        </w:rPr>
      </w:pPr>
    </w:p>
    <w:p w:rsidR="00F93916" w:rsidRPr="0004281A" w:rsidRDefault="003E0F6A" w:rsidP="00955400">
      <w:pPr>
        <w:jc w:val="both"/>
        <w:rPr>
          <w:rFonts w:ascii="Arial" w:hAnsi="Arial" w:cs="Arial"/>
          <w:sz w:val="22"/>
          <w:szCs w:val="22"/>
        </w:rPr>
      </w:pPr>
      <w:r w:rsidRPr="0004281A">
        <w:rPr>
          <w:rFonts w:ascii="Arial" w:hAnsi="Arial" w:cs="Arial"/>
          <w:b/>
          <w:bCs/>
          <w:sz w:val="22"/>
          <w:szCs w:val="22"/>
        </w:rPr>
        <w:t xml:space="preserve">27. </w:t>
      </w:r>
      <w:r w:rsidR="00F93916" w:rsidRPr="0004281A">
        <w:rPr>
          <w:rFonts w:ascii="Arial" w:hAnsi="Arial" w:cs="Arial"/>
          <w:b/>
          <w:bCs/>
          <w:sz w:val="22"/>
          <w:szCs w:val="22"/>
        </w:rPr>
        <w:t>CONDUCT AND PERFORMANCE</w:t>
      </w:r>
    </w:p>
    <w:p w:rsidR="00F93916" w:rsidRPr="0004281A" w:rsidRDefault="004C31F4" w:rsidP="00955400">
      <w:pPr>
        <w:pStyle w:val="NormalWeb"/>
        <w:jc w:val="both"/>
        <w:rPr>
          <w:rFonts w:ascii="Arial" w:eastAsia="Times New Roman" w:hAnsi="Arial" w:cs="Arial"/>
          <w:color w:val="auto"/>
          <w:sz w:val="22"/>
          <w:szCs w:val="22"/>
        </w:rPr>
      </w:pPr>
      <w:r w:rsidRPr="0004281A">
        <w:rPr>
          <w:rFonts w:ascii="Arial" w:eastAsia="Times New Roman" w:hAnsi="Arial" w:cs="Arial"/>
          <w:color w:val="auto"/>
          <w:sz w:val="22"/>
          <w:szCs w:val="22"/>
        </w:rPr>
        <w:t>The Corporation determines standards of conduct and performance at work.</w:t>
      </w:r>
    </w:p>
    <w:p w:rsidR="004C31F4" w:rsidRPr="0004281A" w:rsidRDefault="004C31F4" w:rsidP="00955400">
      <w:pPr>
        <w:pStyle w:val="NormalWeb"/>
        <w:jc w:val="both"/>
        <w:rPr>
          <w:rFonts w:ascii="Arial" w:hAnsi="Arial" w:cs="Arial"/>
          <w:color w:val="auto"/>
          <w:sz w:val="22"/>
          <w:szCs w:val="22"/>
        </w:rPr>
      </w:pPr>
      <w:r w:rsidRPr="0004281A">
        <w:rPr>
          <w:rFonts w:ascii="Arial" w:hAnsi="Arial" w:cs="Arial"/>
          <w:color w:val="auto"/>
          <w:sz w:val="22"/>
          <w:szCs w:val="22"/>
        </w:rPr>
        <w:t>Any member of staff who contravenes this code of conduct may, depending upon the circumstances, face action under the College’s Disciplinary Procedure.</w:t>
      </w:r>
    </w:p>
    <w:p w:rsidR="004C31F4" w:rsidRPr="0004281A" w:rsidRDefault="003E0F6A" w:rsidP="00955400">
      <w:pPr>
        <w:pStyle w:val="NormalWeb"/>
        <w:jc w:val="both"/>
        <w:rPr>
          <w:rFonts w:ascii="Arial" w:hAnsi="Arial" w:cs="Arial"/>
          <w:color w:val="auto"/>
          <w:sz w:val="22"/>
          <w:szCs w:val="22"/>
        </w:rPr>
      </w:pPr>
      <w:r w:rsidRPr="0004281A">
        <w:rPr>
          <w:rFonts w:ascii="Arial" w:hAnsi="Arial" w:cs="Arial"/>
          <w:b/>
          <w:color w:val="auto"/>
          <w:sz w:val="22"/>
          <w:szCs w:val="22"/>
        </w:rPr>
        <w:t xml:space="preserve">28. </w:t>
      </w:r>
      <w:r w:rsidR="004C31F4" w:rsidRPr="0004281A">
        <w:rPr>
          <w:rFonts w:ascii="Arial" w:hAnsi="Arial" w:cs="Arial"/>
          <w:b/>
          <w:color w:val="auto"/>
          <w:sz w:val="22"/>
          <w:szCs w:val="22"/>
        </w:rPr>
        <w:t>SAFEGUARDING</w:t>
      </w:r>
    </w:p>
    <w:p w:rsidR="004C31F4" w:rsidRPr="0004281A" w:rsidRDefault="004C31F4" w:rsidP="00955400">
      <w:pPr>
        <w:jc w:val="both"/>
        <w:rPr>
          <w:rFonts w:ascii="Arial" w:hAnsi="Arial" w:cs="Arial"/>
          <w:sz w:val="22"/>
          <w:szCs w:val="22"/>
        </w:rPr>
      </w:pPr>
      <w:r w:rsidRPr="0004281A">
        <w:rPr>
          <w:rFonts w:ascii="Arial" w:hAnsi="Arial" w:cs="Arial"/>
          <w:sz w:val="22"/>
          <w:szCs w:val="22"/>
        </w:rPr>
        <w:t xml:space="preserve">All staff, whether paid or voluntary, </w:t>
      </w:r>
      <w:proofErr w:type="gramStart"/>
      <w:r w:rsidRPr="0004281A">
        <w:rPr>
          <w:rFonts w:ascii="Arial" w:hAnsi="Arial" w:cs="Arial"/>
          <w:sz w:val="22"/>
          <w:szCs w:val="22"/>
        </w:rPr>
        <w:t>have</w:t>
      </w:r>
      <w:proofErr w:type="gramEnd"/>
      <w:r w:rsidRPr="0004281A">
        <w:rPr>
          <w:rFonts w:ascii="Arial" w:hAnsi="Arial" w:cs="Arial"/>
          <w:sz w:val="22"/>
          <w:szCs w:val="22"/>
        </w:rPr>
        <w:t xml:space="preserve"> a duty to keep learners safe and to protect them from sexual, physical and emotional harm.  Learners have a right to be safe and to be treated with respect and dignity.</w:t>
      </w:r>
    </w:p>
    <w:p w:rsidR="004C31F4" w:rsidRPr="0004281A" w:rsidRDefault="004C31F4" w:rsidP="00955400">
      <w:pPr>
        <w:ind w:left="567"/>
        <w:jc w:val="both"/>
        <w:rPr>
          <w:rFonts w:ascii="Arial" w:hAnsi="Arial" w:cs="Arial"/>
          <w:sz w:val="22"/>
          <w:szCs w:val="22"/>
        </w:rPr>
      </w:pPr>
    </w:p>
    <w:p w:rsidR="004C31F4" w:rsidRPr="0004281A" w:rsidRDefault="004C31F4" w:rsidP="00955400">
      <w:pPr>
        <w:widowControl w:val="0"/>
        <w:overflowPunct w:val="0"/>
        <w:autoSpaceDE w:val="0"/>
        <w:autoSpaceDN w:val="0"/>
        <w:adjustRightInd w:val="0"/>
        <w:ind w:right="386"/>
        <w:jc w:val="both"/>
        <w:textAlignment w:val="baseline"/>
        <w:rPr>
          <w:rFonts w:ascii="Arial" w:hAnsi="Arial" w:cs="Arial"/>
          <w:bCs/>
          <w:iCs/>
          <w:sz w:val="22"/>
          <w:szCs w:val="22"/>
        </w:rPr>
      </w:pPr>
      <w:r w:rsidRPr="0004281A">
        <w:rPr>
          <w:rFonts w:ascii="Arial" w:hAnsi="Arial" w:cs="Arial"/>
          <w:bCs/>
          <w:iCs/>
          <w:sz w:val="22"/>
          <w:szCs w:val="22"/>
        </w:rPr>
        <w:t xml:space="preserve">Staff should act responsibly in their professional role while supervising learners, in the delivery of education and while working within the College environment. </w:t>
      </w:r>
      <w:proofErr w:type="gramStart"/>
      <w:r w:rsidRPr="0004281A">
        <w:rPr>
          <w:rFonts w:ascii="Arial" w:hAnsi="Arial" w:cs="Arial"/>
          <w:bCs/>
          <w:iCs/>
          <w:sz w:val="22"/>
          <w:szCs w:val="22"/>
        </w:rPr>
        <w:t>Staff are</w:t>
      </w:r>
      <w:proofErr w:type="gramEnd"/>
      <w:r w:rsidRPr="0004281A">
        <w:rPr>
          <w:rFonts w:ascii="Arial" w:hAnsi="Arial" w:cs="Arial"/>
          <w:bCs/>
          <w:iCs/>
          <w:sz w:val="22"/>
          <w:szCs w:val="22"/>
        </w:rPr>
        <w:t xml:space="preserve"> asked to reflect upon the image of the college and their professional standing in presenting positive images of healthy lifestyle choices while at </w:t>
      </w:r>
      <w:r w:rsidR="003E0F6A" w:rsidRPr="0004281A">
        <w:rPr>
          <w:rFonts w:ascii="Arial" w:hAnsi="Arial" w:cs="Arial"/>
          <w:bCs/>
          <w:iCs/>
          <w:sz w:val="22"/>
          <w:szCs w:val="22"/>
        </w:rPr>
        <w:t>work. Examples include</w:t>
      </w:r>
      <w:r w:rsidRPr="0004281A">
        <w:rPr>
          <w:rFonts w:ascii="Arial" w:hAnsi="Arial" w:cs="Arial"/>
          <w:bCs/>
          <w:iCs/>
          <w:sz w:val="22"/>
          <w:szCs w:val="22"/>
        </w:rPr>
        <w:t xml:space="preserve"> refraining from smoking at the front of the college and not drinking alcohol on college trips.</w:t>
      </w:r>
    </w:p>
    <w:p w:rsidR="00F93916" w:rsidRPr="0004281A" w:rsidRDefault="00F93916" w:rsidP="00955400">
      <w:pPr>
        <w:jc w:val="both"/>
        <w:rPr>
          <w:rFonts w:ascii="Arial" w:hAnsi="Arial" w:cs="Arial"/>
          <w:b/>
          <w:sz w:val="22"/>
          <w:szCs w:val="22"/>
        </w:rPr>
      </w:pPr>
    </w:p>
    <w:p w:rsidR="0057303D" w:rsidRPr="0004281A" w:rsidRDefault="0057303D" w:rsidP="00955400">
      <w:pPr>
        <w:widowControl w:val="0"/>
        <w:overflowPunct w:val="0"/>
        <w:autoSpaceDE w:val="0"/>
        <w:autoSpaceDN w:val="0"/>
        <w:adjustRightInd w:val="0"/>
        <w:spacing w:line="230" w:lineRule="auto"/>
        <w:ind w:right="386"/>
        <w:jc w:val="both"/>
        <w:textAlignment w:val="baseline"/>
        <w:outlineLvl w:val="0"/>
        <w:rPr>
          <w:rFonts w:ascii="Arial" w:hAnsi="Arial" w:cs="Arial"/>
          <w:b/>
          <w:bCs/>
          <w:iCs/>
          <w:sz w:val="22"/>
          <w:szCs w:val="22"/>
        </w:rPr>
      </w:pPr>
      <w:r w:rsidRPr="0004281A">
        <w:rPr>
          <w:rFonts w:ascii="Arial" w:hAnsi="Arial" w:cs="Arial"/>
          <w:b/>
          <w:bCs/>
          <w:iCs/>
          <w:sz w:val="22"/>
          <w:szCs w:val="22"/>
        </w:rPr>
        <w:t xml:space="preserve">Propriety and Behaviour </w:t>
      </w:r>
    </w:p>
    <w:p w:rsidR="003E0F6A" w:rsidRPr="0004281A" w:rsidRDefault="003E0F6A" w:rsidP="00955400">
      <w:pPr>
        <w:widowControl w:val="0"/>
        <w:overflowPunct w:val="0"/>
        <w:autoSpaceDE w:val="0"/>
        <w:autoSpaceDN w:val="0"/>
        <w:adjustRightInd w:val="0"/>
        <w:spacing w:line="230" w:lineRule="auto"/>
        <w:ind w:right="386"/>
        <w:jc w:val="both"/>
        <w:textAlignment w:val="baseline"/>
        <w:rPr>
          <w:rFonts w:ascii="Arial" w:hAnsi="Arial" w:cs="Arial"/>
          <w:b/>
          <w:bCs/>
          <w:iCs/>
          <w:sz w:val="22"/>
          <w:szCs w:val="22"/>
        </w:rPr>
      </w:pPr>
    </w:p>
    <w:p w:rsidR="0057303D" w:rsidRPr="0004281A" w:rsidRDefault="0057303D" w:rsidP="00955400">
      <w:pPr>
        <w:widowControl w:val="0"/>
        <w:overflowPunct w:val="0"/>
        <w:autoSpaceDE w:val="0"/>
        <w:autoSpaceDN w:val="0"/>
        <w:adjustRightInd w:val="0"/>
        <w:spacing w:line="230"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 not</w:t>
      </w:r>
      <w:r w:rsidRPr="0004281A">
        <w:rPr>
          <w:rFonts w:ascii="Arial" w:hAnsi="Arial" w:cs="Arial"/>
          <w:iCs/>
          <w:sz w:val="22"/>
          <w:szCs w:val="22"/>
        </w:rPr>
        <w:t>:</w:t>
      </w:r>
    </w:p>
    <w:p w:rsidR="003E0F6A" w:rsidRPr="0004281A" w:rsidRDefault="003E0F6A" w:rsidP="00955400">
      <w:pPr>
        <w:widowControl w:val="0"/>
        <w:overflowPunct w:val="0"/>
        <w:autoSpaceDE w:val="0"/>
        <w:autoSpaceDN w:val="0"/>
        <w:adjustRightInd w:val="0"/>
        <w:spacing w:line="230" w:lineRule="auto"/>
        <w:ind w:right="386"/>
        <w:jc w:val="both"/>
        <w:textAlignment w:val="baseline"/>
        <w:rPr>
          <w:rFonts w:ascii="Arial" w:hAnsi="Arial" w:cs="Arial"/>
          <w:iCs/>
          <w:sz w:val="22"/>
          <w:szCs w:val="22"/>
        </w:rPr>
      </w:pPr>
    </w:p>
    <w:p w:rsidR="0057303D" w:rsidRPr="0004281A" w:rsidRDefault="0057303D" w:rsidP="00955400">
      <w:pPr>
        <w:widowControl w:val="0"/>
        <w:numPr>
          <w:ilvl w:val="0"/>
          <w:numId w:val="1"/>
        </w:numPr>
        <w:overflowPunct w:val="0"/>
        <w:autoSpaceDE w:val="0"/>
        <w:autoSpaceDN w:val="0"/>
        <w:adjustRightInd w:val="0"/>
        <w:spacing w:line="230" w:lineRule="auto"/>
        <w:ind w:left="284" w:right="386" w:hanging="284"/>
        <w:jc w:val="both"/>
        <w:textAlignment w:val="baseline"/>
        <w:rPr>
          <w:rFonts w:ascii="Arial" w:hAnsi="Arial" w:cs="Arial"/>
          <w:b/>
          <w:bCs/>
          <w:iCs/>
          <w:sz w:val="22"/>
          <w:szCs w:val="22"/>
        </w:rPr>
      </w:pPr>
      <w:r w:rsidRPr="0004281A">
        <w:rPr>
          <w:rFonts w:ascii="Arial" w:hAnsi="Arial" w:cs="Arial"/>
          <w:iCs/>
          <w:sz w:val="22"/>
          <w:szCs w:val="22"/>
        </w:rPr>
        <w:t>behave in a manner which would lead any reasonable person to question their suitability to work with learners or act as a role model</w:t>
      </w:r>
    </w:p>
    <w:p w:rsidR="0057303D" w:rsidRPr="0004281A" w:rsidRDefault="0057303D" w:rsidP="00955400">
      <w:pPr>
        <w:widowControl w:val="0"/>
        <w:numPr>
          <w:ilvl w:val="0"/>
          <w:numId w:val="1"/>
        </w:numPr>
        <w:overflowPunct w:val="0"/>
        <w:autoSpaceDE w:val="0"/>
        <w:autoSpaceDN w:val="0"/>
        <w:adjustRightInd w:val="0"/>
        <w:spacing w:line="230" w:lineRule="auto"/>
        <w:ind w:left="284" w:right="386" w:hanging="284"/>
        <w:jc w:val="both"/>
        <w:textAlignment w:val="baseline"/>
        <w:rPr>
          <w:rFonts w:ascii="Arial" w:hAnsi="Arial" w:cs="Arial"/>
          <w:iCs/>
          <w:sz w:val="22"/>
          <w:szCs w:val="22"/>
        </w:rPr>
      </w:pPr>
      <w:r w:rsidRPr="0004281A">
        <w:rPr>
          <w:rFonts w:ascii="Arial" w:hAnsi="Arial" w:cs="Arial"/>
          <w:iCs/>
          <w:sz w:val="22"/>
          <w:szCs w:val="22"/>
        </w:rPr>
        <w:t>make sexual remarks to, or about, a learner</w:t>
      </w:r>
    </w:p>
    <w:p w:rsidR="0057303D" w:rsidRPr="0004281A" w:rsidRDefault="0057303D" w:rsidP="00955400">
      <w:pPr>
        <w:widowControl w:val="0"/>
        <w:numPr>
          <w:ilvl w:val="0"/>
          <w:numId w:val="1"/>
        </w:numPr>
        <w:overflowPunct w:val="0"/>
        <w:autoSpaceDE w:val="0"/>
        <w:autoSpaceDN w:val="0"/>
        <w:adjustRightInd w:val="0"/>
        <w:spacing w:line="230" w:lineRule="auto"/>
        <w:ind w:left="284" w:right="386" w:hanging="284"/>
        <w:jc w:val="both"/>
        <w:textAlignment w:val="baseline"/>
        <w:rPr>
          <w:rFonts w:ascii="Arial" w:hAnsi="Arial" w:cs="Arial"/>
          <w:iCs/>
          <w:sz w:val="22"/>
          <w:szCs w:val="22"/>
        </w:rPr>
      </w:pPr>
      <w:r w:rsidRPr="0004281A">
        <w:rPr>
          <w:rFonts w:ascii="Arial" w:hAnsi="Arial" w:cs="Arial"/>
          <w:iCs/>
          <w:sz w:val="22"/>
          <w:szCs w:val="22"/>
        </w:rPr>
        <w:t>discuss their own sexual relationships with or in the presence of learners</w:t>
      </w:r>
    </w:p>
    <w:p w:rsidR="0057303D" w:rsidRPr="0004281A" w:rsidRDefault="0057303D" w:rsidP="00955400">
      <w:pPr>
        <w:widowControl w:val="0"/>
        <w:numPr>
          <w:ilvl w:val="0"/>
          <w:numId w:val="1"/>
        </w:numPr>
        <w:overflowPunct w:val="0"/>
        <w:autoSpaceDE w:val="0"/>
        <w:autoSpaceDN w:val="0"/>
        <w:adjustRightInd w:val="0"/>
        <w:spacing w:line="230" w:lineRule="auto"/>
        <w:ind w:left="284" w:right="386" w:hanging="284"/>
        <w:jc w:val="both"/>
        <w:textAlignment w:val="baseline"/>
        <w:rPr>
          <w:rFonts w:ascii="Arial" w:hAnsi="Arial" w:cs="Arial"/>
          <w:iCs/>
          <w:sz w:val="22"/>
          <w:szCs w:val="22"/>
        </w:rPr>
      </w:pPr>
      <w:r w:rsidRPr="0004281A">
        <w:rPr>
          <w:rFonts w:ascii="Arial" w:hAnsi="Arial" w:cs="Arial"/>
          <w:iCs/>
          <w:sz w:val="22"/>
          <w:szCs w:val="22"/>
        </w:rPr>
        <w:t>discuss a learner’s sexual relationships in inappropriate settings or contexts</w:t>
      </w:r>
    </w:p>
    <w:p w:rsidR="004C31F4" w:rsidRPr="0004281A" w:rsidRDefault="0057303D" w:rsidP="00955400">
      <w:pPr>
        <w:pStyle w:val="ListParagraph"/>
        <w:numPr>
          <w:ilvl w:val="0"/>
          <w:numId w:val="1"/>
        </w:numPr>
        <w:ind w:left="284" w:hanging="284"/>
        <w:jc w:val="both"/>
        <w:rPr>
          <w:rFonts w:ascii="Arial" w:hAnsi="Arial" w:cs="Arial"/>
          <w:iCs/>
          <w:sz w:val="22"/>
          <w:szCs w:val="22"/>
        </w:rPr>
      </w:pPr>
      <w:proofErr w:type="gramStart"/>
      <w:r w:rsidRPr="0004281A">
        <w:rPr>
          <w:rFonts w:ascii="Arial" w:hAnsi="Arial" w:cs="Arial"/>
          <w:iCs/>
          <w:sz w:val="22"/>
          <w:szCs w:val="22"/>
        </w:rPr>
        <w:t>make</w:t>
      </w:r>
      <w:proofErr w:type="gramEnd"/>
      <w:r w:rsidRPr="0004281A">
        <w:rPr>
          <w:rFonts w:ascii="Arial" w:hAnsi="Arial" w:cs="Arial"/>
          <w:iCs/>
          <w:sz w:val="22"/>
          <w:szCs w:val="22"/>
        </w:rPr>
        <w:t xml:space="preserve"> (or encourage others to make) unprofessional personal comments which scapegoat, demean or humiliate or might be interpreted as such.</w:t>
      </w:r>
    </w:p>
    <w:p w:rsidR="001970E6" w:rsidRPr="0004281A" w:rsidRDefault="001970E6" w:rsidP="00955400">
      <w:pPr>
        <w:widowControl w:val="0"/>
        <w:overflowPunct w:val="0"/>
        <w:autoSpaceDE w:val="0"/>
        <w:autoSpaceDN w:val="0"/>
        <w:adjustRightInd w:val="0"/>
        <w:spacing w:line="235" w:lineRule="auto"/>
        <w:ind w:right="386"/>
        <w:jc w:val="both"/>
        <w:textAlignment w:val="baseline"/>
        <w:outlineLvl w:val="0"/>
        <w:rPr>
          <w:rFonts w:ascii="Arial" w:hAnsi="Arial" w:cs="Arial"/>
          <w:iCs/>
          <w:sz w:val="22"/>
          <w:szCs w:val="22"/>
        </w:rPr>
      </w:pPr>
    </w:p>
    <w:p w:rsidR="006A4698" w:rsidRPr="0004281A" w:rsidRDefault="006A4698" w:rsidP="00955400">
      <w:pPr>
        <w:widowControl w:val="0"/>
        <w:overflowPunct w:val="0"/>
        <w:autoSpaceDE w:val="0"/>
        <w:autoSpaceDN w:val="0"/>
        <w:adjustRightInd w:val="0"/>
        <w:spacing w:line="235" w:lineRule="auto"/>
        <w:ind w:right="386"/>
        <w:jc w:val="both"/>
        <w:textAlignment w:val="baseline"/>
        <w:outlineLvl w:val="0"/>
        <w:rPr>
          <w:rFonts w:ascii="Arial" w:hAnsi="Arial" w:cs="Arial"/>
          <w:b/>
          <w:iCs/>
          <w:sz w:val="22"/>
          <w:szCs w:val="22"/>
        </w:rPr>
      </w:pPr>
      <w:r w:rsidRPr="0004281A">
        <w:rPr>
          <w:rFonts w:ascii="Arial" w:hAnsi="Arial" w:cs="Arial"/>
          <w:b/>
          <w:iCs/>
          <w:sz w:val="22"/>
          <w:szCs w:val="22"/>
        </w:rPr>
        <w:t>Information</w:t>
      </w:r>
    </w:p>
    <w:p w:rsidR="006A4698" w:rsidRPr="0004281A" w:rsidRDefault="006A4698" w:rsidP="00955400">
      <w:pPr>
        <w:widowControl w:val="0"/>
        <w:overflowPunct w:val="0"/>
        <w:autoSpaceDE w:val="0"/>
        <w:autoSpaceDN w:val="0"/>
        <w:adjustRightInd w:val="0"/>
        <w:spacing w:line="235" w:lineRule="auto"/>
        <w:ind w:right="386"/>
        <w:jc w:val="both"/>
        <w:textAlignment w:val="baseline"/>
        <w:outlineLvl w:val="0"/>
        <w:rPr>
          <w:rFonts w:ascii="Arial" w:hAnsi="Arial" w:cs="Arial"/>
          <w:iCs/>
          <w:sz w:val="22"/>
          <w:szCs w:val="22"/>
        </w:rPr>
      </w:pPr>
    </w:p>
    <w:p w:rsidR="006A4698" w:rsidRPr="0004281A" w:rsidRDefault="006A4698" w:rsidP="00955400">
      <w:pPr>
        <w:widowControl w:val="0"/>
        <w:overflowPunct w:val="0"/>
        <w:autoSpaceDE w:val="0"/>
        <w:autoSpaceDN w:val="0"/>
        <w:adjustRightInd w:val="0"/>
        <w:spacing w:line="230" w:lineRule="auto"/>
        <w:ind w:right="386"/>
        <w:jc w:val="both"/>
        <w:textAlignment w:val="baseline"/>
        <w:rPr>
          <w:rFonts w:ascii="Arial" w:hAnsi="Arial" w:cs="Arial"/>
          <w:sz w:val="22"/>
          <w:szCs w:val="22"/>
        </w:rPr>
      </w:pPr>
      <w:r w:rsidRPr="0004281A">
        <w:rPr>
          <w:rFonts w:ascii="Arial" w:hAnsi="Arial" w:cs="Arial"/>
          <w:i/>
          <w:sz w:val="22"/>
          <w:szCs w:val="22"/>
        </w:rPr>
        <w:t>Members of staff</w:t>
      </w:r>
      <w:r w:rsidRPr="0004281A">
        <w:rPr>
          <w:rFonts w:ascii="Arial" w:hAnsi="Arial" w:cs="Arial"/>
          <w:sz w:val="22"/>
          <w:szCs w:val="22"/>
        </w:rPr>
        <w:t>:</w:t>
      </w:r>
    </w:p>
    <w:p w:rsidR="006A4698" w:rsidRPr="0004281A" w:rsidRDefault="006A4698" w:rsidP="00955400">
      <w:pPr>
        <w:widowControl w:val="0"/>
        <w:overflowPunct w:val="0"/>
        <w:autoSpaceDE w:val="0"/>
        <w:autoSpaceDN w:val="0"/>
        <w:adjustRightInd w:val="0"/>
        <w:spacing w:line="230" w:lineRule="auto"/>
        <w:ind w:right="386"/>
        <w:jc w:val="both"/>
        <w:textAlignment w:val="baseline"/>
        <w:rPr>
          <w:rFonts w:ascii="Arial" w:hAnsi="Arial" w:cs="Arial"/>
          <w:sz w:val="22"/>
          <w:szCs w:val="22"/>
        </w:rPr>
      </w:pPr>
    </w:p>
    <w:p w:rsidR="006A4698" w:rsidRPr="0004281A" w:rsidRDefault="006A4698" w:rsidP="00955400">
      <w:pPr>
        <w:pStyle w:val="ListParagraph"/>
        <w:widowControl w:val="0"/>
        <w:numPr>
          <w:ilvl w:val="0"/>
          <w:numId w:val="31"/>
        </w:numPr>
        <w:overflowPunct w:val="0"/>
        <w:autoSpaceDE w:val="0"/>
        <w:autoSpaceDN w:val="0"/>
        <w:adjustRightInd w:val="0"/>
        <w:spacing w:line="230" w:lineRule="auto"/>
        <w:ind w:right="386"/>
        <w:jc w:val="both"/>
        <w:textAlignment w:val="baseline"/>
        <w:rPr>
          <w:rFonts w:ascii="Arial" w:hAnsi="Arial" w:cs="Arial"/>
          <w:iCs/>
          <w:sz w:val="22"/>
          <w:szCs w:val="22"/>
        </w:rPr>
      </w:pPr>
      <w:r w:rsidRPr="0004281A">
        <w:rPr>
          <w:rFonts w:ascii="Arial" w:hAnsi="Arial" w:cs="Arial"/>
          <w:iCs/>
          <w:sz w:val="22"/>
          <w:szCs w:val="22"/>
        </w:rPr>
        <w:t>are expected to treat information they receive about learners in a discreet and confidential manner</w:t>
      </w:r>
    </w:p>
    <w:p w:rsidR="006A4698" w:rsidRPr="0004281A" w:rsidRDefault="006A4698" w:rsidP="00955400">
      <w:pPr>
        <w:pStyle w:val="ListParagraph"/>
        <w:widowControl w:val="0"/>
        <w:numPr>
          <w:ilvl w:val="0"/>
          <w:numId w:val="31"/>
        </w:numPr>
        <w:overflowPunct w:val="0"/>
        <w:autoSpaceDE w:val="0"/>
        <w:autoSpaceDN w:val="0"/>
        <w:adjustRightInd w:val="0"/>
        <w:spacing w:line="230" w:lineRule="auto"/>
        <w:ind w:right="386"/>
        <w:jc w:val="both"/>
        <w:textAlignment w:val="baseline"/>
        <w:rPr>
          <w:rFonts w:ascii="Arial" w:hAnsi="Arial" w:cs="Arial"/>
          <w:iCs/>
          <w:sz w:val="22"/>
          <w:szCs w:val="22"/>
        </w:rPr>
      </w:pPr>
      <w:r w:rsidRPr="0004281A">
        <w:rPr>
          <w:rFonts w:ascii="Arial" w:hAnsi="Arial" w:cs="Arial"/>
          <w:iCs/>
          <w:sz w:val="22"/>
          <w:szCs w:val="22"/>
        </w:rPr>
        <w:t xml:space="preserve">should seek advice from a </w:t>
      </w:r>
      <w:r w:rsidRPr="0004281A">
        <w:rPr>
          <w:rFonts w:ascii="Arial" w:hAnsi="Arial" w:cs="Arial"/>
          <w:bCs/>
          <w:iCs/>
          <w:sz w:val="22"/>
          <w:szCs w:val="22"/>
        </w:rPr>
        <w:t xml:space="preserve">Senior Manager </w:t>
      </w:r>
      <w:r w:rsidRPr="0004281A">
        <w:rPr>
          <w:rFonts w:ascii="Arial" w:hAnsi="Arial" w:cs="Arial"/>
          <w:iCs/>
          <w:sz w:val="22"/>
          <w:szCs w:val="22"/>
        </w:rPr>
        <w:t>if they are in any doubt about sharing information they hold or which has been requested of them</w:t>
      </w:r>
    </w:p>
    <w:p w:rsidR="006A4698" w:rsidRPr="0004281A" w:rsidRDefault="006A4698" w:rsidP="00955400">
      <w:pPr>
        <w:pStyle w:val="ListParagraph"/>
        <w:widowControl w:val="0"/>
        <w:numPr>
          <w:ilvl w:val="0"/>
          <w:numId w:val="31"/>
        </w:numPr>
        <w:overflowPunct w:val="0"/>
        <w:autoSpaceDE w:val="0"/>
        <w:autoSpaceDN w:val="0"/>
        <w:adjustRightInd w:val="0"/>
        <w:spacing w:line="230"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need</w:t>
      </w:r>
      <w:proofErr w:type="gramEnd"/>
      <w:r w:rsidRPr="0004281A">
        <w:rPr>
          <w:rFonts w:ascii="Arial" w:hAnsi="Arial" w:cs="Arial"/>
          <w:iCs/>
          <w:sz w:val="22"/>
          <w:szCs w:val="22"/>
        </w:rPr>
        <w:t xml:space="preserve"> to be cautious when passing personal information to others about a learner.</w:t>
      </w:r>
    </w:p>
    <w:p w:rsidR="006A4698" w:rsidRPr="0004281A" w:rsidRDefault="006A4698" w:rsidP="00955400">
      <w:pPr>
        <w:widowControl w:val="0"/>
        <w:overflowPunct w:val="0"/>
        <w:autoSpaceDE w:val="0"/>
        <w:autoSpaceDN w:val="0"/>
        <w:adjustRightInd w:val="0"/>
        <w:spacing w:line="235" w:lineRule="auto"/>
        <w:ind w:right="386"/>
        <w:jc w:val="both"/>
        <w:textAlignment w:val="baseline"/>
        <w:outlineLvl w:val="0"/>
        <w:rPr>
          <w:rFonts w:ascii="Arial" w:hAnsi="Arial" w:cs="Arial"/>
          <w:iCs/>
          <w:sz w:val="22"/>
          <w:szCs w:val="22"/>
        </w:rPr>
      </w:pPr>
    </w:p>
    <w:p w:rsidR="0057303D" w:rsidRPr="0004281A" w:rsidRDefault="0057303D" w:rsidP="00955400">
      <w:pPr>
        <w:widowControl w:val="0"/>
        <w:overflowPunct w:val="0"/>
        <w:autoSpaceDE w:val="0"/>
        <w:autoSpaceDN w:val="0"/>
        <w:adjustRightInd w:val="0"/>
        <w:spacing w:line="235" w:lineRule="auto"/>
        <w:ind w:right="386"/>
        <w:jc w:val="both"/>
        <w:textAlignment w:val="baseline"/>
        <w:outlineLvl w:val="0"/>
        <w:rPr>
          <w:rFonts w:ascii="Arial" w:hAnsi="Arial" w:cs="Arial"/>
          <w:b/>
          <w:bCs/>
          <w:i/>
          <w:iCs/>
          <w:sz w:val="22"/>
          <w:szCs w:val="22"/>
        </w:rPr>
      </w:pPr>
      <w:r w:rsidRPr="0004281A">
        <w:rPr>
          <w:rFonts w:ascii="Arial" w:hAnsi="Arial" w:cs="Arial"/>
          <w:b/>
          <w:bCs/>
          <w:iCs/>
          <w:sz w:val="22"/>
          <w:szCs w:val="22"/>
        </w:rPr>
        <w:t xml:space="preserve">Communications using Technology – </w:t>
      </w:r>
      <w:r w:rsidRPr="0004281A">
        <w:rPr>
          <w:rFonts w:ascii="Arial" w:hAnsi="Arial" w:cs="Arial"/>
          <w:b/>
          <w:bCs/>
          <w:i/>
          <w:iCs/>
          <w:sz w:val="22"/>
          <w:szCs w:val="22"/>
        </w:rPr>
        <w:t>(Refer to the College IT and Use of Mobile Phones Policy and Staff Guidelines on the Use of Electronic Communications)</w:t>
      </w:r>
    </w:p>
    <w:p w:rsidR="001970E6" w:rsidRPr="0004281A" w:rsidRDefault="001970E6" w:rsidP="00955400">
      <w:pPr>
        <w:widowControl w:val="0"/>
        <w:overflowPunct w:val="0"/>
        <w:autoSpaceDE w:val="0"/>
        <w:autoSpaceDN w:val="0"/>
        <w:adjustRightInd w:val="0"/>
        <w:spacing w:line="235" w:lineRule="auto"/>
        <w:ind w:right="386"/>
        <w:jc w:val="both"/>
        <w:textAlignment w:val="baseline"/>
        <w:rPr>
          <w:rFonts w:ascii="Arial" w:hAnsi="Arial" w:cs="Arial"/>
          <w:b/>
          <w:bCs/>
          <w:iCs/>
          <w:sz w:val="22"/>
          <w:szCs w:val="22"/>
        </w:rPr>
      </w:pPr>
    </w:p>
    <w:p w:rsidR="00066F37" w:rsidRPr="0004281A" w:rsidRDefault="0057303D" w:rsidP="00955400">
      <w:pPr>
        <w:widowControl w:val="0"/>
        <w:overflowPunct w:val="0"/>
        <w:autoSpaceDE w:val="0"/>
        <w:autoSpaceDN w:val="0"/>
        <w:adjustRightInd w:val="0"/>
        <w:spacing w:line="235" w:lineRule="auto"/>
        <w:ind w:right="386"/>
        <w:jc w:val="both"/>
        <w:textAlignment w:val="baseline"/>
        <w:rPr>
          <w:rFonts w:ascii="Arial" w:hAnsi="Arial" w:cs="Arial"/>
          <w:bCs/>
          <w:iCs/>
          <w:sz w:val="22"/>
          <w:szCs w:val="22"/>
        </w:rPr>
      </w:pPr>
      <w:r w:rsidRPr="0004281A">
        <w:rPr>
          <w:rFonts w:ascii="Arial" w:hAnsi="Arial" w:cs="Arial"/>
          <w:bCs/>
          <w:iCs/>
          <w:sz w:val="22"/>
          <w:szCs w:val="22"/>
        </w:rPr>
        <w:t xml:space="preserve">The College acknowledges the growth and benefit of communication methods such as texting, emailing and social networking sites. It also acknowledges the concerns and difficulties that can arise when these methods cross the boundaries between a professional role and an employee’s personal life. </w:t>
      </w:r>
    </w:p>
    <w:p w:rsidR="00066F37" w:rsidRPr="0004281A" w:rsidRDefault="00066F37" w:rsidP="00955400">
      <w:pPr>
        <w:widowControl w:val="0"/>
        <w:overflowPunct w:val="0"/>
        <w:autoSpaceDE w:val="0"/>
        <w:autoSpaceDN w:val="0"/>
        <w:adjustRightInd w:val="0"/>
        <w:spacing w:line="235" w:lineRule="auto"/>
        <w:ind w:right="386"/>
        <w:jc w:val="both"/>
        <w:textAlignment w:val="baseline"/>
        <w:rPr>
          <w:rFonts w:ascii="Arial" w:hAnsi="Arial" w:cs="Arial"/>
          <w:bCs/>
          <w:iCs/>
          <w:sz w:val="22"/>
          <w:szCs w:val="22"/>
        </w:rPr>
      </w:pPr>
    </w:p>
    <w:p w:rsidR="0057303D" w:rsidRPr="0004281A" w:rsidRDefault="0057303D" w:rsidP="00955400">
      <w:pPr>
        <w:widowControl w:val="0"/>
        <w:overflowPunct w:val="0"/>
        <w:autoSpaceDE w:val="0"/>
        <w:autoSpaceDN w:val="0"/>
        <w:adjustRightInd w:val="0"/>
        <w:spacing w:line="235" w:lineRule="auto"/>
        <w:ind w:right="386"/>
        <w:jc w:val="both"/>
        <w:textAlignment w:val="baseline"/>
        <w:rPr>
          <w:rFonts w:ascii="Arial" w:hAnsi="Arial" w:cs="Arial"/>
          <w:iCs/>
          <w:sz w:val="22"/>
          <w:szCs w:val="22"/>
        </w:rPr>
      </w:pPr>
      <w:r w:rsidRPr="0004281A">
        <w:rPr>
          <w:rFonts w:ascii="Arial" w:hAnsi="Arial" w:cs="Arial"/>
          <w:bCs/>
          <w:iCs/>
          <w:sz w:val="22"/>
          <w:szCs w:val="22"/>
        </w:rPr>
        <w:t xml:space="preserve">In communicating with young people </w:t>
      </w:r>
      <w:proofErr w:type="gramStart"/>
      <w:r w:rsidRPr="0004281A">
        <w:rPr>
          <w:rFonts w:ascii="Arial" w:hAnsi="Arial" w:cs="Arial"/>
          <w:bCs/>
          <w:iCs/>
          <w:sz w:val="22"/>
          <w:szCs w:val="22"/>
        </w:rPr>
        <w:t>under</w:t>
      </w:r>
      <w:proofErr w:type="gramEnd"/>
      <w:r w:rsidRPr="0004281A">
        <w:rPr>
          <w:rFonts w:ascii="Arial" w:hAnsi="Arial" w:cs="Arial"/>
          <w:bCs/>
          <w:iCs/>
          <w:sz w:val="22"/>
          <w:szCs w:val="22"/>
        </w:rPr>
        <w:t xml:space="preserve"> 18 and vu</w:t>
      </w:r>
      <w:r w:rsidR="00066F37" w:rsidRPr="0004281A">
        <w:rPr>
          <w:rFonts w:ascii="Arial" w:hAnsi="Arial" w:cs="Arial"/>
          <w:bCs/>
          <w:iCs/>
          <w:sz w:val="22"/>
          <w:szCs w:val="22"/>
        </w:rPr>
        <w:t>lnerable learners in particular,</w:t>
      </w:r>
      <w:r w:rsidRPr="0004281A">
        <w:rPr>
          <w:rFonts w:ascii="Arial" w:hAnsi="Arial" w:cs="Arial"/>
          <w:bCs/>
          <w:iCs/>
          <w:sz w:val="22"/>
          <w:szCs w:val="22"/>
        </w:rPr>
        <w:t xml:space="preserve"> employees</w:t>
      </w:r>
      <w:r w:rsidRPr="0004281A">
        <w:rPr>
          <w:rFonts w:ascii="Arial" w:hAnsi="Arial" w:cs="Arial"/>
          <w:iCs/>
          <w:sz w:val="22"/>
          <w:szCs w:val="22"/>
        </w:rPr>
        <w:t xml:space="preserve"> should:</w:t>
      </w:r>
    </w:p>
    <w:p w:rsidR="00066F37" w:rsidRPr="0004281A" w:rsidRDefault="00066F37" w:rsidP="00955400">
      <w:pPr>
        <w:widowControl w:val="0"/>
        <w:overflowPunct w:val="0"/>
        <w:autoSpaceDE w:val="0"/>
        <w:autoSpaceDN w:val="0"/>
        <w:adjustRightInd w:val="0"/>
        <w:spacing w:line="235" w:lineRule="auto"/>
        <w:ind w:right="386"/>
        <w:jc w:val="both"/>
        <w:textAlignment w:val="baseline"/>
        <w:rPr>
          <w:rFonts w:ascii="Arial" w:hAnsi="Arial" w:cs="Arial"/>
          <w:bCs/>
          <w:iCs/>
          <w:sz w:val="22"/>
          <w:szCs w:val="22"/>
        </w:rPr>
      </w:pPr>
    </w:p>
    <w:p w:rsidR="0057303D" w:rsidRPr="0004281A" w:rsidRDefault="0057303D" w:rsidP="00955400">
      <w:pPr>
        <w:numPr>
          <w:ilvl w:val="0"/>
          <w:numId w:val="15"/>
        </w:numPr>
        <w:spacing w:line="235" w:lineRule="auto"/>
        <w:ind w:right="386"/>
        <w:jc w:val="both"/>
        <w:rPr>
          <w:rFonts w:ascii="Arial" w:hAnsi="Arial" w:cs="Arial"/>
          <w:iCs/>
          <w:sz w:val="22"/>
          <w:szCs w:val="22"/>
        </w:rPr>
      </w:pPr>
      <w:r w:rsidRPr="0004281A">
        <w:rPr>
          <w:rFonts w:ascii="Arial" w:hAnsi="Arial" w:cs="Arial"/>
          <w:iCs/>
          <w:sz w:val="22"/>
          <w:szCs w:val="22"/>
        </w:rPr>
        <w:t>only use equipment provided by College to communicate with young people and vulnerable learners</w:t>
      </w:r>
    </w:p>
    <w:p w:rsidR="0057303D" w:rsidRPr="0004281A" w:rsidRDefault="0057303D" w:rsidP="00955400">
      <w:pPr>
        <w:numPr>
          <w:ilvl w:val="0"/>
          <w:numId w:val="15"/>
        </w:numPr>
        <w:spacing w:line="235" w:lineRule="auto"/>
        <w:ind w:right="386"/>
        <w:jc w:val="both"/>
        <w:rPr>
          <w:rFonts w:ascii="Arial" w:hAnsi="Arial" w:cs="Arial"/>
          <w:iCs/>
          <w:sz w:val="22"/>
          <w:szCs w:val="22"/>
        </w:rPr>
      </w:pPr>
      <w:r w:rsidRPr="0004281A">
        <w:rPr>
          <w:rFonts w:ascii="Arial" w:hAnsi="Arial" w:cs="Arial"/>
          <w:iCs/>
          <w:sz w:val="22"/>
          <w:szCs w:val="22"/>
        </w:rPr>
        <w:t>only make contact with young people for professional reasons and in accordance with College policy</w:t>
      </w:r>
    </w:p>
    <w:p w:rsidR="0057303D" w:rsidRPr="0004281A" w:rsidRDefault="0057303D" w:rsidP="00955400">
      <w:pPr>
        <w:numPr>
          <w:ilvl w:val="0"/>
          <w:numId w:val="15"/>
        </w:numPr>
        <w:spacing w:line="235" w:lineRule="auto"/>
        <w:ind w:right="386"/>
        <w:jc w:val="both"/>
        <w:rPr>
          <w:rFonts w:ascii="Arial" w:hAnsi="Arial" w:cs="Arial"/>
          <w:iCs/>
          <w:sz w:val="22"/>
          <w:szCs w:val="22"/>
        </w:rPr>
      </w:pPr>
      <w:r w:rsidRPr="0004281A">
        <w:rPr>
          <w:rFonts w:ascii="Arial" w:hAnsi="Arial" w:cs="Arial"/>
          <w:iCs/>
          <w:sz w:val="22"/>
          <w:szCs w:val="22"/>
        </w:rPr>
        <w:t>recognise that text-messaging young people and vulnerable learners is rarely an appropriate response in a crisis situation or when they are at risk of harm</w:t>
      </w:r>
    </w:p>
    <w:p w:rsidR="0057303D" w:rsidRPr="0004281A" w:rsidRDefault="0057303D" w:rsidP="00955400">
      <w:pPr>
        <w:pStyle w:val="ListParagraph"/>
        <w:numPr>
          <w:ilvl w:val="0"/>
          <w:numId w:val="15"/>
        </w:numPr>
        <w:jc w:val="both"/>
        <w:rPr>
          <w:rFonts w:ascii="Arial" w:hAnsi="Arial" w:cs="Arial"/>
          <w:iCs/>
          <w:sz w:val="22"/>
          <w:szCs w:val="22"/>
        </w:rPr>
      </w:pPr>
      <w:proofErr w:type="gramStart"/>
      <w:r w:rsidRPr="0004281A">
        <w:rPr>
          <w:rFonts w:ascii="Arial" w:hAnsi="Arial" w:cs="Arial"/>
          <w:iCs/>
          <w:sz w:val="22"/>
          <w:szCs w:val="22"/>
        </w:rPr>
        <w:t>recognise</w:t>
      </w:r>
      <w:proofErr w:type="gramEnd"/>
      <w:r w:rsidRPr="0004281A">
        <w:rPr>
          <w:rFonts w:ascii="Arial" w:hAnsi="Arial" w:cs="Arial"/>
          <w:iCs/>
          <w:sz w:val="22"/>
          <w:szCs w:val="22"/>
        </w:rPr>
        <w:t xml:space="preserve"> that contacting young people through social networking sites is not appropriate and that it may cause difficulties with older learners.</w:t>
      </w:r>
    </w:p>
    <w:p w:rsidR="0057303D" w:rsidRPr="0004281A" w:rsidRDefault="0057303D" w:rsidP="00955400">
      <w:pPr>
        <w:jc w:val="both"/>
        <w:rPr>
          <w:rFonts w:ascii="Arial" w:hAnsi="Arial" w:cs="Arial"/>
          <w:iCs/>
          <w:sz w:val="22"/>
          <w:szCs w:val="22"/>
        </w:rPr>
      </w:pPr>
    </w:p>
    <w:p w:rsidR="0057303D" w:rsidRPr="0004281A" w:rsidRDefault="0057303D" w:rsidP="00955400">
      <w:pPr>
        <w:widowControl w:val="0"/>
        <w:overflowPunct w:val="0"/>
        <w:autoSpaceDE w:val="0"/>
        <w:autoSpaceDN w:val="0"/>
        <w:adjustRightInd w:val="0"/>
        <w:spacing w:line="230" w:lineRule="auto"/>
        <w:ind w:right="386"/>
        <w:jc w:val="both"/>
        <w:textAlignment w:val="baseline"/>
        <w:outlineLvl w:val="0"/>
        <w:rPr>
          <w:rFonts w:ascii="Arial" w:hAnsi="Arial" w:cs="Arial"/>
          <w:b/>
          <w:bCs/>
          <w:iCs/>
          <w:sz w:val="22"/>
          <w:szCs w:val="22"/>
        </w:rPr>
      </w:pPr>
      <w:r w:rsidRPr="0004281A">
        <w:rPr>
          <w:rFonts w:ascii="Arial" w:hAnsi="Arial" w:cs="Arial"/>
          <w:b/>
          <w:bCs/>
          <w:iCs/>
          <w:sz w:val="22"/>
          <w:szCs w:val="22"/>
        </w:rPr>
        <w:t>Infatuations</w:t>
      </w:r>
    </w:p>
    <w:p w:rsidR="00066F37" w:rsidRPr="0004281A" w:rsidRDefault="00066F37" w:rsidP="00955400">
      <w:pPr>
        <w:widowControl w:val="0"/>
        <w:overflowPunct w:val="0"/>
        <w:autoSpaceDE w:val="0"/>
        <w:autoSpaceDN w:val="0"/>
        <w:adjustRightInd w:val="0"/>
        <w:spacing w:line="230" w:lineRule="auto"/>
        <w:ind w:right="386"/>
        <w:jc w:val="both"/>
        <w:textAlignment w:val="baseline"/>
        <w:rPr>
          <w:rFonts w:ascii="Arial" w:hAnsi="Arial" w:cs="Arial"/>
          <w:b/>
          <w:bCs/>
          <w:iCs/>
          <w:sz w:val="22"/>
          <w:szCs w:val="22"/>
        </w:rPr>
      </w:pPr>
    </w:p>
    <w:p w:rsidR="0057303D" w:rsidRPr="0004281A" w:rsidRDefault="0057303D" w:rsidP="00955400">
      <w:pPr>
        <w:widowControl w:val="0"/>
        <w:overflowPunct w:val="0"/>
        <w:autoSpaceDE w:val="0"/>
        <w:autoSpaceDN w:val="0"/>
        <w:adjustRightInd w:val="0"/>
        <w:spacing w:line="230"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066F37" w:rsidRPr="0004281A" w:rsidRDefault="00066F37" w:rsidP="00955400">
      <w:pPr>
        <w:widowControl w:val="0"/>
        <w:overflowPunct w:val="0"/>
        <w:autoSpaceDE w:val="0"/>
        <w:autoSpaceDN w:val="0"/>
        <w:adjustRightInd w:val="0"/>
        <w:spacing w:line="230" w:lineRule="auto"/>
        <w:ind w:right="386"/>
        <w:jc w:val="both"/>
        <w:textAlignment w:val="baseline"/>
        <w:rPr>
          <w:rFonts w:ascii="Arial" w:hAnsi="Arial" w:cs="Arial"/>
          <w:iCs/>
          <w:sz w:val="22"/>
          <w:szCs w:val="22"/>
        </w:rPr>
      </w:pPr>
    </w:p>
    <w:p w:rsidR="0057303D" w:rsidRPr="0004281A" w:rsidRDefault="0057303D" w:rsidP="00955400">
      <w:pPr>
        <w:pStyle w:val="ListParagraph"/>
        <w:numPr>
          <w:ilvl w:val="0"/>
          <w:numId w:val="17"/>
        </w:numPr>
        <w:spacing w:line="230" w:lineRule="auto"/>
        <w:ind w:right="386"/>
        <w:jc w:val="both"/>
        <w:rPr>
          <w:rFonts w:ascii="Arial" w:hAnsi="Arial" w:cs="Arial"/>
          <w:iCs/>
          <w:sz w:val="22"/>
          <w:szCs w:val="22"/>
        </w:rPr>
      </w:pPr>
      <w:r w:rsidRPr="0004281A">
        <w:rPr>
          <w:rFonts w:ascii="Arial" w:hAnsi="Arial" w:cs="Arial"/>
          <w:iCs/>
          <w:sz w:val="22"/>
          <w:szCs w:val="22"/>
        </w:rPr>
        <w:t xml:space="preserve">report </w:t>
      </w:r>
      <w:r w:rsidR="006A4698" w:rsidRPr="0004281A">
        <w:rPr>
          <w:rFonts w:ascii="Arial" w:hAnsi="Arial" w:cs="Arial"/>
          <w:iCs/>
          <w:sz w:val="22"/>
          <w:szCs w:val="22"/>
        </w:rPr>
        <w:t xml:space="preserve">to a member of the Safeguarding Team </w:t>
      </w:r>
      <w:r w:rsidRPr="0004281A">
        <w:rPr>
          <w:rFonts w:ascii="Arial" w:hAnsi="Arial" w:cs="Arial"/>
          <w:iCs/>
          <w:sz w:val="22"/>
          <w:szCs w:val="22"/>
        </w:rPr>
        <w:t>any indications (verbal, written or physical) that suggest a learner may be infatuated with a member of staff</w:t>
      </w:r>
    </w:p>
    <w:p w:rsidR="0057303D" w:rsidRPr="0004281A" w:rsidRDefault="0057303D" w:rsidP="00955400">
      <w:pPr>
        <w:pStyle w:val="ListParagraph"/>
        <w:numPr>
          <w:ilvl w:val="0"/>
          <w:numId w:val="17"/>
        </w:numPr>
        <w:spacing w:line="230" w:lineRule="auto"/>
        <w:ind w:right="386"/>
        <w:jc w:val="both"/>
        <w:rPr>
          <w:rFonts w:ascii="Arial" w:hAnsi="Arial" w:cs="Arial"/>
          <w:iCs/>
          <w:sz w:val="22"/>
          <w:szCs w:val="22"/>
        </w:rPr>
      </w:pPr>
      <w:proofErr w:type="gramStart"/>
      <w:r w:rsidRPr="0004281A">
        <w:rPr>
          <w:rFonts w:ascii="Arial" w:hAnsi="Arial" w:cs="Arial"/>
          <w:iCs/>
          <w:sz w:val="22"/>
          <w:szCs w:val="22"/>
        </w:rPr>
        <w:t>report</w:t>
      </w:r>
      <w:proofErr w:type="gramEnd"/>
      <w:r w:rsidRPr="0004281A">
        <w:rPr>
          <w:rFonts w:ascii="Arial" w:hAnsi="Arial" w:cs="Arial"/>
          <w:iCs/>
          <w:sz w:val="22"/>
          <w:szCs w:val="22"/>
        </w:rPr>
        <w:t xml:space="preserve"> </w:t>
      </w:r>
      <w:r w:rsidR="006A4698" w:rsidRPr="0004281A">
        <w:rPr>
          <w:rFonts w:ascii="Arial" w:hAnsi="Arial" w:cs="Arial"/>
          <w:iCs/>
          <w:sz w:val="22"/>
          <w:szCs w:val="22"/>
        </w:rPr>
        <w:t xml:space="preserve">to a member of the Safeguarding Team </w:t>
      </w:r>
      <w:r w:rsidRPr="0004281A">
        <w:rPr>
          <w:rFonts w:ascii="Arial" w:hAnsi="Arial" w:cs="Arial"/>
          <w:iCs/>
          <w:sz w:val="22"/>
          <w:szCs w:val="22"/>
        </w:rPr>
        <w:t>any concerns that another adult is behaving inappropriately.</w:t>
      </w:r>
    </w:p>
    <w:p w:rsidR="0057303D" w:rsidRPr="0004281A" w:rsidRDefault="0057303D" w:rsidP="00955400">
      <w:pPr>
        <w:jc w:val="both"/>
        <w:rPr>
          <w:rFonts w:ascii="Arial" w:hAnsi="Arial" w:cs="Arial"/>
          <w:b/>
          <w:sz w:val="22"/>
          <w:szCs w:val="22"/>
        </w:rPr>
      </w:pPr>
    </w:p>
    <w:p w:rsidR="0057303D" w:rsidRPr="0004281A" w:rsidRDefault="0057303D" w:rsidP="00955400">
      <w:pPr>
        <w:spacing w:line="230" w:lineRule="auto"/>
        <w:ind w:right="386"/>
        <w:jc w:val="both"/>
        <w:outlineLvl w:val="0"/>
        <w:rPr>
          <w:rFonts w:ascii="Arial" w:hAnsi="Arial" w:cs="Arial"/>
          <w:iCs/>
          <w:sz w:val="22"/>
          <w:szCs w:val="22"/>
        </w:rPr>
      </w:pPr>
      <w:r w:rsidRPr="0004281A">
        <w:rPr>
          <w:rFonts w:ascii="Arial" w:hAnsi="Arial" w:cs="Arial"/>
          <w:b/>
          <w:bCs/>
          <w:iCs/>
          <w:sz w:val="22"/>
          <w:szCs w:val="22"/>
        </w:rPr>
        <w:t>Social Contact</w:t>
      </w:r>
    </w:p>
    <w:p w:rsidR="00066F37" w:rsidRPr="0004281A" w:rsidRDefault="00066F37" w:rsidP="00955400">
      <w:pPr>
        <w:widowControl w:val="0"/>
        <w:overflowPunct w:val="0"/>
        <w:autoSpaceDE w:val="0"/>
        <w:autoSpaceDN w:val="0"/>
        <w:adjustRightInd w:val="0"/>
        <w:spacing w:line="235" w:lineRule="auto"/>
        <w:ind w:right="386"/>
        <w:jc w:val="both"/>
        <w:textAlignment w:val="baseline"/>
        <w:rPr>
          <w:rFonts w:ascii="Arial" w:hAnsi="Arial" w:cs="Arial"/>
          <w:sz w:val="22"/>
          <w:szCs w:val="22"/>
        </w:rPr>
      </w:pPr>
    </w:p>
    <w:p w:rsidR="0057303D" w:rsidRPr="0004281A" w:rsidRDefault="0057303D" w:rsidP="00955400">
      <w:pPr>
        <w:widowControl w:val="0"/>
        <w:overflowPunct w:val="0"/>
        <w:autoSpaceDE w:val="0"/>
        <w:autoSpaceDN w:val="0"/>
        <w:adjustRightInd w:val="0"/>
        <w:spacing w:line="235"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066F37" w:rsidRPr="0004281A" w:rsidRDefault="00066F37" w:rsidP="00955400">
      <w:pPr>
        <w:widowControl w:val="0"/>
        <w:overflowPunct w:val="0"/>
        <w:autoSpaceDE w:val="0"/>
        <w:autoSpaceDN w:val="0"/>
        <w:adjustRightInd w:val="0"/>
        <w:spacing w:line="235" w:lineRule="auto"/>
        <w:ind w:right="386"/>
        <w:jc w:val="both"/>
        <w:textAlignment w:val="baseline"/>
        <w:rPr>
          <w:rFonts w:ascii="Arial" w:hAnsi="Arial" w:cs="Arial"/>
          <w:iCs/>
          <w:sz w:val="22"/>
          <w:szCs w:val="22"/>
        </w:rPr>
      </w:pPr>
    </w:p>
    <w:p w:rsidR="0057303D" w:rsidRPr="0004281A" w:rsidRDefault="0057303D" w:rsidP="00955400">
      <w:pPr>
        <w:pStyle w:val="ListParagraph"/>
        <w:widowControl w:val="0"/>
        <w:numPr>
          <w:ilvl w:val="0"/>
          <w:numId w:val="19"/>
        </w:numPr>
        <w:overflowPunct w:val="0"/>
        <w:autoSpaceDE w:val="0"/>
        <w:autoSpaceDN w:val="0"/>
        <w:adjustRightInd w:val="0"/>
        <w:spacing w:line="235" w:lineRule="auto"/>
        <w:ind w:right="386"/>
        <w:jc w:val="both"/>
        <w:textAlignment w:val="baseline"/>
        <w:rPr>
          <w:rFonts w:ascii="Arial" w:hAnsi="Arial" w:cs="Arial"/>
          <w:iCs/>
          <w:sz w:val="22"/>
          <w:szCs w:val="22"/>
        </w:rPr>
      </w:pPr>
      <w:r w:rsidRPr="0004281A">
        <w:rPr>
          <w:rFonts w:ascii="Arial" w:hAnsi="Arial" w:cs="Arial"/>
          <w:iCs/>
          <w:sz w:val="22"/>
          <w:szCs w:val="22"/>
        </w:rPr>
        <w:t xml:space="preserve">always approve any planned social contact with young people and vulnerable learners with </w:t>
      </w:r>
      <w:r w:rsidR="00066F37" w:rsidRPr="0004281A">
        <w:rPr>
          <w:rFonts w:ascii="Arial" w:hAnsi="Arial" w:cs="Arial"/>
          <w:iCs/>
          <w:sz w:val="22"/>
          <w:szCs w:val="22"/>
        </w:rPr>
        <w:t>Senior Managers</w:t>
      </w:r>
      <w:r w:rsidRPr="0004281A">
        <w:rPr>
          <w:rFonts w:ascii="Arial" w:hAnsi="Arial" w:cs="Arial"/>
          <w:iCs/>
          <w:sz w:val="22"/>
          <w:szCs w:val="22"/>
        </w:rPr>
        <w:t>, for example when it is part of a reward scheme or pastoral care programme</w:t>
      </w:r>
    </w:p>
    <w:p w:rsidR="0057303D" w:rsidRPr="0004281A" w:rsidRDefault="0057303D" w:rsidP="00955400">
      <w:pPr>
        <w:pStyle w:val="ListParagraph"/>
        <w:widowControl w:val="0"/>
        <w:numPr>
          <w:ilvl w:val="0"/>
          <w:numId w:val="19"/>
        </w:numPr>
        <w:overflowPunct w:val="0"/>
        <w:autoSpaceDE w:val="0"/>
        <w:autoSpaceDN w:val="0"/>
        <w:adjustRightInd w:val="0"/>
        <w:spacing w:line="235" w:lineRule="auto"/>
        <w:ind w:right="386"/>
        <w:jc w:val="both"/>
        <w:textAlignment w:val="baseline"/>
        <w:rPr>
          <w:rFonts w:ascii="Arial" w:hAnsi="Arial" w:cs="Arial"/>
          <w:iCs/>
          <w:sz w:val="22"/>
          <w:szCs w:val="22"/>
        </w:rPr>
      </w:pPr>
      <w:r w:rsidRPr="0004281A">
        <w:rPr>
          <w:rFonts w:ascii="Arial" w:hAnsi="Arial" w:cs="Arial"/>
          <w:iCs/>
          <w:sz w:val="22"/>
          <w:szCs w:val="22"/>
        </w:rPr>
        <w:t xml:space="preserve">advise </w:t>
      </w:r>
      <w:r w:rsidR="00066F37" w:rsidRPr="0004281A">
        <w:rPr>
          <w:rFonts w:ascii="Arial" w:hAnsi="Arial" w:cs="Arial"/>
          <w:iCs/>
          <w:sz w:val="22"/>
          <w:szCs w:val="22"/>
        </w:rPr>
        <w:t xml:space="preserve">Senior Managers </w:t>
      </w:r>
      <w:r w:rsidRPr="0004281A">
        <w:rPr>
          <w:rFonts w:ascii="Arial" w:hAnsi="Arial" w:cs="Arial"/>
          <w:iCs/>
          <w:sz w:val="22"/>
          <w:szCs w:val="22"/>
        </w:rPr>
        <w:t>of any social contact they have with a learner which may give rise to concern</w:t>
      </w:r>
    </w:p>
    <w:p w:rsidR="0057303D" w:rsidRPr="0004281A" w:rsidRDefault="0057303D" w:rsidP="00955400">
      <w:pPr>
        <w:pStyle w:val="ListParagraph"/>
        <w:widowControl w:val="0"/>
        <w:numPr>
          <w:ilvl w:val="0"/>
          <w:numId w:val="19"/>
        </w:numPr>
        <w:overflowPunct w:val="0"/>
        <w:autoSpaceDE w:val="0"/>
        <w:autoSpaceDN w:val="0"/>
        <w:adjustRightInd w:val="0"/>
        <w:spacing w:line="235" w:lineRule="auto"/>
        <w:ind w:right="386"/>
        <w:jc w:val="both"/>
        <w:textAlignment w:val="baseline"/>
        <w:rPr>
          <w:rFonts w:ascii="Arial" w:hAnsi="Arial" w:cs="Arial"/>
          <w:iCs/>
          <w:sz w:val="22"/>
          <w:szCs w:val="22"/>
        </w:rPr>
      </w:pPr>
      <w:r w:rsidRPr="0004281A">
        <w:rPr>
          <w:rFonts w:ascii="Arial" w:hAnsi="Arial" w:cs="Arial"/>
          <w:iCs/>
          <w:sz w:val="22"/>
          <w:szCs w:val="22"/>
        </w:rPr>
        <w:t xml:space="preserve">report </w:t>
      </w:r>
      <w:r w:rsidR="006A4698" w:rsidRPr="0004281A">
        <w:rPr>
          <w:rFonts w:ascii="Arial" w:hAnsi="Arial" w:cs="Arial"/>
          <w:iCs/>
          <w:sz w:val="22"/>
          <w:szCs w:val="22"/>
        </w:rPr>
        <w:t xml:space="preserve">to a member of the Safeguarding Team </w:t>
      </w:r>
      <w:r w:rsidRPr="0004281A">
        <w:rPr>
          <w:rFonts w:ascii="Arial" w:hAnsi="Arial" w:cs="Arial"/>
          <w:iCs/>
          <w:sz w:val="22"/>
          <w:szCs w:val="22"/>
        </w:rPr>
        <w:t>and record any situation which might compromise the College or their own professional standing</w:t>
      </w:r>
    </w:p>
    <w:p w:rsidR="0057303D" w:rsidRPr="0004281A" w:rsidRDefault="0057303D" w:rsidP="00955400">
      <w:pPr>
        <w:pStyle w:val="ListParagraph"/>
        <w:widowControl w:val="0"/>
        <w:numPr>
          <w:ilvl w:val="0"/>
          <w:numId w:val="19"/>
        </w:numPr>
        <w:overflowPunct w:val="0"/>
        <w:autoSpaceDE w:val="0"/>
        <w:autoSpaceDN w:val="0"/>
        <w:adjustRightInd w:val="0"/>
        <w:spacing w:line="235"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avoid</w:t>
      </w:r>
      <w:proofErr w:type="gramEnd"/>
      <w:r w:rsidRPr="0004281A">
        <w:rPr>
          <w:rFonts w:ascii="Arial" w:hAnsi="Arial" w:cs="Arial"/>
          <w:iCs/>
          <w:sz w:val="22"/>
          <w:szCs w:val="22"/>
        </w:rPr>
        <w:t xml:space="preserve"> sending personal communication to learners which may be </w:t>
      </w:r>
      <w:r w:rsidR="006A4698" w:rsidRPr="0004281A">
        <w:rPr>
          <w:rFonts w:ascii="Arial" w:hAnsi="Arial" w:cs="Arial"/>
          <w:iCs/>
          <w:sz w:val="22"/>
          <w:szCs w:val="22"/>
        </w:rPr>
        <w:t>misconstrued (eg texts, emails, letters or cards unless agree with Senior Managers)</w:t>
      </w:r>
      <w:r w:rsidRPr="0004281A">
        <w:rPr>
          <w:rFonts w:ascii="Arial" w:hAnsi="Arial" w:cs="Arial"/>
          <w:iCs/>
          <w:sz w:val="22"/>
          <w:szCs w:val="22"/>
        </w:rPr>
        <w:t>.</w:t>
      </w:r>
    </w:p>
    <w:p w:rsidR="00066F37" w:rsidRPr="0004281A" w:rsidRDefault="00066F37" w:rsidP="00955400">
      <w:pPr>
        <w:pStyle w:val="ListParagraph"/>
        <w:widowControl w:val="0"/>
        <w:overflowPunct w:val="0"/>
        <w:autoSpaceDE w:val="0"/>
        <w:autoSpaceDN w:val="0"/>
        <w:adjustRightInd w:val="0"/>
        <w:spacing w:line="235" w:lineRule="auto"/>
        <w:ind w:left="360" w:right="386"/>
        <w:jc w:val="both"/>
        <w:textAlignment w:val="baseline"/>
        <w:rPr>
          <w:rFonts w:ascii="Arial" w:hAnsi="Arial" w:cs="Arial"/>
          <w:iCs/>
          <w:sz w:val="22"/>
          <w:szCs w:val="22"/>
        </w:rPr>
      </w:pPr>
    </w:p>
    <w:p w:rsidR="0057303D" w:rsidRPr="0004281A" w:rsidRDefault="0057303D" w:rsidP="00955400">
      <w:pPr>
        <w:spacing w:line="235" w:lineRule="auto"/>
        <w:ind w:right="386"/>
        <w:jc w:val="both"/>
        <w:outlineLvl w:val="0"/>
        <w:rPr>
          <w:rFonts w:ascii="Arial" w:hAnsi="Arial" w:cs="Arial"/>
          <w:b/>
          <w:bCs/>
          <w:iCs/>
          <w:sz w:val="22"/>
          <w:szCs w:val="22"/>
        </w:rPr>
      </w:pPr>
      <w:r w:rsidRPr="0004281A">
        <w:rPr>
          <w:rFonts w:ascii="Arial" w:hAnsi="Arial" w:cs="Arial"/>
          <w:b/>
          <w:bCs/>
          <w:iCs/>
          <w:sz w:val="22"/>
          <w:szCs w:val="22"/>
        </w:rPr>
        <w:t>Physical Contact</w:t>
      </w:r>
    </w:p>
    <w:p w:rsidR="00066F37" w:rsidRPr="0004281A" w:rsidRDefault="00066F37" w:rsidP="00955400">
      <w:pPr>
        <w:spacing w:line="235" w:lineRule="auto"/>
        <w:ind w:right="386"/>
        <w:jc w:val="both"/>
        <w:rPr>
          <w:rFonts w:ascii="Arial" w:hAnsi="Arial" w:cs="Arial"/>
          <w:sz w:val="22"/>
          <w:szCs w:val="22"/>
        </w:rPr>
      </w:pPr>
    </w:p>
    <w:p w:rsidR="0057303D" w:rsidRPr="0004281A" w:rsidRDefault="0057303D" w:rsidP="00955400">
      <w:pPr>
        <w:spacing w:line="235" w:lineRule="auto"/>
        <w:ind w:right="386"/>
        <w:jc w:val="both"/>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066F37" w:rsidRPr="0004281A" w:rsidRDefault="00066F37" w:rsidP="00955400">
      <w:pPr>
        <w:spacing w:line="235" w:lineRule="auto"/>
        <w:ind w:right="386"/>
        <w:jc w:val="both"/>
        <w:rPr>
          <w:rFonts w:ascii="Arial" w:hAnsi="Arial" w:cs="Arial"/>
          <w:iCs/>
          <w:sz w:val="22"/>
          <w:szCs w:val="22"/>
        </w:rPr>
      </w:pPr>
    </w:p>
    <w:p w:rsidR="006A4698" w:rsidRPr="0004281A" w:rsidRDefault="006A4698" w:rsidP="00955400">
      <w:pPr>
        <w:pStyle w:val="ListParagraph"/>
        <w:widowControl w:val="0"/>
        <w:numPr>
          <w:ilvl w:val="0"/>
          <w:numId w:val="20"/>
        </w:numPr>
        <w:overflowPunct w:val="0"/>
        <w:autoSpaceDE w:val="0"/>
        <w:autoSpaceDN w:val="0"/>
        <w:adjustRightInd w:val="0"/>
        <w:spacing w:line="235" w:lineRule="auto"/>
        <w:ind w:left="426" w:right="386" w:hanging="426"/>
        <w:jc w:val="both"/>
        <w:textAlignment w:val="baseline"/>
        <w:rPr>
          <w:rFonts w:ascii="Arial" w:hAnsi="Arial" w:cs="Arial"/>
          <w:iCs/>
          <w:sz w:val="22"/>
          <w:szCs w:val="22"/>
        </w:rPr>
      </w:pPr>
      <w:r w:rsidRPr="0004281A">
        <w:rPr>
          <w:rFonts w:ascii="Arial" w:hAnsi="Arial" w:cs="Arial"/>
          <w:iCs/>
          <w:sz w:val="22"/>
          <w:szCs w:val="22"/>
        </w:rPr>
        <w:t>never touch a learner in any circumstances</w:t>
      </w:r>
    </w:p>
    <w:p w:rsidR="0057303D" w:rsidRPr="0004281A" w:rsidRDefault="0057303D" w:rsidP="00955400">
      <w:pPr>
        <w:pStyle w:val="ListParagraph"/>
        <w:widowControl w:val="0"/>
        <w:numPr>
          <w:ilvl w:val="0"/>
          <w:numId w:val="20"/>
        </w:numPr>
        <w:overflowPunct w:val="0"/>
        <w:autoSpaceDE w:val="0"/>
        <w:autoSpaceDN w:val="0"/>
        <w:adjustRightInd w:val="0"/>
        <w:spacing w:line="235" w:lineRule="auto"/>
        <w:ind w:left="426" w:right="386" w:hanging="426"/>
        <w:jc w:val="both"/>
        <w:textAlignment w:val="baseline"/>
        <w:rPr>
          <w:rFonts w:ascii="Arial" w:hAnsi="Arial" w:cs="Arial"/>
          <w:iCs/>
          <w:sz w:val="22"/>
          <w:szCs w:val="22"/>
        </w:rPr>
      </w:pPr>
      <w:r w:rsidRPr="0004281A">
        <w:rPr>
          <w:rFonts w:ascii="Arial" w:hAnsi="Arial" w:cs="Arial"/>
          <w:iCs/>
          <w:sz w:val="22"/>
          <w:szCs w:val="22"/>
        </w:rPr>
        <w:t xml:space="preserve">always be prepared to explain actions and accept that all physical contact </w:t>
      </w:r>
      <w:r w:rsidR="001122C2" w:rsidRPr="0004281A">
        <w:rPr>
          <w:rFonts w:ascii="Arial" w:hAnsi="Arial" w:cs="Arial"/>
          <w:iCs/>
          <w:sz w:val="22"/>
          <w:szCs w:val="22"/>
        </w:rPr>
        <w:t>is</w:t>
      </w:r>
      <w:r w:rsidRPr="0004281A">
        <w:rPr>
          <w:rFonts w:ascii="Arial" w:hAnsi="Arial" w:cs="Arial"/>
          <w:iCs/>
          <w:sz w:val="22"/>
          <w:szCs w:val="22"/>
        </w:rPr>
        <w:t xml:space="preserve"> open to scrutiny</w:t>
      </w:r>
    </w:p>
    <w:p w:rsidR="0057303D" w:rsidRPr="0004281A" w:rsidRDefault="0057303D" w:rsidP="00955400">
      <w:pPr>
        <w:pStyle w:val="ListParagraph"/>
        <w:widowControl w:val="0"/>
        <w:numPr>
          <w:ilvl w:val="0"/>
          <w:numId w:val="20"/>
        </w:numPr>
        <w:overflowPunct w:val="0"/>
        <w:autoSpaceDE w:val="0"/>
        <w:autoSpaceDN w:val="0"/>
        <w:adjustRightInd w:val="0"/>
        <w:spacing w:line="235" w:lineRule="auto"/>
        <w:ind w:left="426" w:right="386" w:hanging="426"/>
        <w:jc w:val="both"/>
        <w:textAlignment w:val="baseline"/>
        <w:rPr>
          <w:rFonts w:ascii="Arial" w:hAnsi="Arial" w:cs="Arial"/>
          <w:sz w:val="22"/>
          <w:szCs w:val="22"/>
        </w:rPr>
      </w:pPr>
      <w:proofErr w:type="gramStart"/>
      <w:r w:rsidRPr="0004281A">
        <w:rPr>
          <w:rFonts w:ascii="Arial" w:hAnsi="Arial" w:cs="Arial"/>
          <w:iCs/>
          <w:sz w:val="22"/>
          <w:szCs w:val="22"/>
        </w:rPr>
        <w:t>always</w:t>
      </w:r>
      <w:proofErr w:type="gramEnd"/>
      <w:r w:rsidRPr="0004281A">
        <w:rPr>
          <w:rFonts w:ascii="Arial" w:hAnsi="Arial" w:cs="Arial"/>
          <w:iCs/>
          <w:sz w:val="22"/>
          <w:szCs w:val="22"/>
        </w:rPr>
        <w:t xml:space="preserve"> encourage learners, and in particular vulnerable adults, to undertake self-care tasks independently, wherever possible.</w:t>
      </w:r>
    </w:p>
    <w:p w:rsidR="0057303D" w:rsidRPr="0004281A" w:rsidRDefault="0057303D" w:rsidP="00955400">
      <w:pPr>
        <w:widowControl w:val="0"/>
        <w:overflowPunct w:val="0"/>
        <w:autoSpaceDE w:val="0"/>
        <w:autoSpaceDN w:val="0"/>
        <w:adjustRightInd w:val="0"/>
        <w:spacing w:line="235" w:lineRule="auto"/>
        <w:ind w:left="567" w:right="386"/>
        <w:jc w:val="both"/>
        <w:textAlignment w:val="baseline"/>
        <w:rPr>
          <w:rFonts w:ascii="Arial" w:hAnsi="Arial" w:cs="Arial"/>
          <w:iCs/>
          <w:sz w:val="22"/>
          <w:szCs w:val="22"/>
        </w:rPr>
      </w:pPr>
    </w:p>
    <w:p w:rsidR="0057303D" w:rsidRPr="0004281A" w:rsidRDefault="0057303D" w:rsidP="00955400">
      <w:pPr>
        <w:widowControl w:val="0"/>
        <w:overflowPunct w:val="0"/>
        <w:autoSpaceDE w:val="0"/>
        <w:autoSpaceDN w:val="0"/>
        <w:adjustRightInd w:val="0"/>
        <w:spacing w:line="235" w:lineRule="auto"/>
        <w:ind w:right="386"/>
        <w:jc w:val="both"/>
        <w:textAlignment w:val="baseline"/>
        <w:outlineLvl w:val="0"/>
        <w:rPr>
          <w:rFonts w:ascii="Arial" w:hAnsi="Arial" w:cs="Arial"/>
          <w:b/>
          <w:bCs/>
          <w:iCs/>
          <w:sz w:val="22"/>
          <w:szCs w:val="22"/>
        </w:rPr>
      </w:pPr>
      <w:r w:rsidRPr="0004281A">
        <w:rPr>
          <w:rFonts w:ascii="Arial" w:hAnsi="Arial" w:cs="Arial"/>
          <w:b/>
          <w:bCs/>
          <w:iCs/>
          <w:sz w:val="22"/>
          <w:szCs w:val="22"/>
        </w:rPr>
        <w:t>Learners in Distress</w:t>
      </w:r>
    </w:p>
    <w:p w:rsidR="006E0FD9" w:rsidRPr="0004281A" w:rsidRDefault="006E0FD9" w:rsidP="00955400">
      <w:pPr>
        <w:widowControl w:val="0"/>
        <w:overflowPunct w:val="0"/>
        <w:autoSpaceDE w:val="0"/>
        <w:autoSpaceDN w:val="0"/>
        <w:adjustRightInd w:val="0"/>
        <w:spacing w:line="235" w:lineRule="auto"/>
        <w:ind w:right="386"/>
        <w:jc w:val="both"/>
        <w:textAlignment w:val="baseline"/>
        <w:rPr>
          <w:rFonts w:ascii="Arial" w:hAnsi="Arial" w:cs="Arial"/>
          <w:sz w:val="22"/>
          <w:szCs w:val="22"/>
        </w:rPr>
      </w:pPr>
    </w:p>
    <w:p w:rsidR="0057303D" w:rsidRPr="0004281A" w:rsidRDefault="0057303D" w:rsidP="00955400">
      <w:pPr>
        <w:widowControl w:val="0"/>
        <w:overflowPunct w:val="0"/>
        <w:autoSpaceDE w:val="0"/>
        <w:autoSpaceDN w:val="0"/>
        <w:adjustRightInd w:val="0"/>
        <w:spacing w:line="235"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6E0FD9" w:rsidRPr="0004281A" w:rsidRDefault="006E0FD9" w:rsidP="00955400">
      <w:pPr>
        <w:widowControl w:val="0"/>
        <w:overflowPunct w:val="0"/>
        <w:autoSpaceDE w:val="0"/>
        <w:autoSpaceDN w:val="0"/>
        <w:adjustRightInd w:val="0"/>
        <w:spacing w:line="235" w:lineRule="auto"/>
        <w:ind w:right="386"/>
        <w:jc w:val="both"/>
        <w:textAlignment w:val="baseline"/>
        <w:rPr>
          <w:rFonts w:ascii="Arial" w:hAnsi="Arial" w:cs="Arial"/>
          <w:iCs/>
          <w:sz w:val="22"/>
          <w:szCs w:val="22"/>
        </w:rPr>
      </w:pPr>
    </w:p>
    <w:p w:rsidR="0057303D" w:rsidRPr="0004281A" w:rsidRDefault="001122C2" w:rsidP="00955400">
      <w:pPr>
        <w:pStyle w:val="ListParagraph"/>
        <w:widowControl w:val="0"/>
        <w:numPr>
          <w:ilvl w:val="0"/>
          <w:numId w:val="21"/>
        </w:numPr>
        <w:overflowPunct w:val="0"/>
        <w:autoSpaceDE w:val="0"/>
        <w:autoSpaceDN w:val="0"/>
        <w:adjustRightInd w:val="0"/>
        <w:spacing w:line="235" w:lineRule="auto"/>
        <w:ind w:right="386"/>
        <w:jc w:val="both"/>
        <w:textAlignment w:val="baseline"/>
        <w:rPr>
          <w:rFonts w:ascii="Arial" w:hAnsi="Arial" w:cs="Arial"/>
          <w:iCs/>
          <w:sz w:val="22"/>
          <w:szCs w:val="22"/>
        </w:rPr>
      </w:pPr>
      <w:r w:rsidRPr="0004281A">
        <w:rPr>
          <w:rFonts w:ascii="Arial" w:hAnsi="Arial" w:cs="Arial"/>
          <w:iCs/>
          <w:sz w:val="22"/>
          <w:szCs w:val="22"/>
        </w:rPr>
        <w:t>never physically comfort a distressed student</w:t>
      </w:r>
    </w:p>
    <w:p w:rsidR="0057303D" w:rsidRPr="0004281A" w:rsidRDefault="0057303D" w:rsidP="00955400">
      <w:pPr>
        <w:pStyle w:val="ListParagraph"/>
        <w:widowControl w:val="0"/>
        <w:numPr>
          <w:ilvl w:val="0"/>
          <w:numId w:val="21"/>
        </w:numPr>
        <w:overflowPunct w:val="0"/>
        <w:autoSpaceDE w:val="0"/>
        <w:autoSpaceDN w:val="0"/>
        <w:adjustRightInd w:val="0"/>
        <w:spacing w:line="235" w:lineRule="auto"/>
        <w:ind w:right="386"/>
        <w:jc w:val="both"/>
        <w:textAlignment w:val="baseline"/>
        <w:rPr>
          <w:rFonts w:ascii="Arial" w:hAnsi="Arial" w:cs="Arial"/>
          <w:sz w:val="22"/>
          <w:szCs w:val="22"/>
        </w:rPr>
      </w:pPr>
      <w:r w:rsidRPr="0004281A">
        <w:rPr>
          <w:rFonts w:ascii="Arial" w:hAnsi="Arial" w:cs="Arial"/>
          <w:sz w:val="22"/>
          <w:szCs w:val="22"/>
        </w:rPr>
        <w:t>always tell a colleague when and how they offered comfort to a distressed learner</w:t>
      </w:r>
    </w:p>
    <w:p w:rsidR="0057303D" w:rsidRPr="0004281A" w:rsidRDefault="0057303D" w:rsidP="00955400">
      <w:pPr>
        <w:pStyle w:val="ListParagraph"/>
        <w:widowControl w:val="0"/>
        <w:numPr>
          <w:ilvl w:val="0"/>
          <w:numId w:val="21"/>
        </w:numPr>
        <w:overflowPunct w:val="0"/>
        <w:autoSpaceDE w:val="0"/>
        <w:autoSpaceDN w:val="0"/>
        <w:adjustRightInd w:val="0"/>
        <w:spacing w:line="235" w:lineRule="auto"/>
        <w:ind w:right="386"/>
        <w:jc w:val="both"/>
        <w:textAlignment w:val="baseline"/>
        <w:rPr>
          <w:rFonts w:ascii="Arial" w:hAnsi="Arial" w:cs="Arial"/>
          <w:sz w:val="22"/>
          <w:szCs w:val="22"/>
        </w:rPr>
      </w:pPr>
      <w:proofErr w:type="gramStart"/>
      <w:r w:rsidRPr="0004281A">
        <w:rPr>
          <w:rFonts w:ascii="Arial" w:hAnsi="Arial" w:cs="Arial"/>
          <w:sz w:val="22"/>
          <w:szCs w:val="22"/>
        </w:rPr>
        <w:t>record</w:t>
      </w:r>
      <w:proofErr w:type="gramEnd"/>
      <w:r w:rsidRPr="0004281A">
        <w:rPr>
          <w:rFonts w:ascii="Arial" w:hAnsi="Arial" w:cs="Arial"/>
          <w:sz w:val="22"/>
          <w:szCs w:val="22"/>
        </w:rPr>
        <w:t xml:space="preserve"> situations which may give rise to concern.</w:t>
      </w:r>
    </w:p>
    <w:p w:rsidR="0057303D" w:rsidRPr="0004281A" w:rsidRDefault="0057303D" w:rsidP="00955400">
      <w:pPr>
        <w:widowControl w:val="0"/>
        <w:overflowPunct w:val="0"/>
        <w:autoSpaceDE w:val="0"/>
        <w:autoSpaceDN w:val="0"/>
        <w:adjustRightInd w:val="0"/>
        <w:spacing w:line="233" w:lineRule="auto"/>
        <w:ind w:left="851" w:right="386" w:hanging="284"/>
        <w:jc w:val="both"/>
        <w:textAlignment w:val="baseline"/>
        <w:outlineLvl w:val="0"/>
        <w:rPr>
          <w:rFonts w:ascii="Arial" w:hAnsi="Arial" w:cs="Arial"/>
          <w:b/>
          <w:bCs/>
          <w:iCs/>
          <w:sz w:val="22"/>
          <w:szCs w:val="22"/>
        </w:rPr>
      </w:pPr>
    </w:p>
    <w:p w:rsidR="0057303D" w:rsidRPr="0004281A" w:rsidRDefault="0057303D" w:rsidP="00955400">
      <w:pPr>
        <w:widowControl w:val="0"/>
        <w:overflowPunct w:val="0"/>
        <w:autoSpaceDE w:val="0"/>
        <w:autoSpaceDN w:val="0"/>
        <w:adjustRightInd w:val="0"/>
        <w:spacing w:line="233" w:lineRule="auto"/>
        <w:ind w:right="386"/>
        <w:jc w:val="both"/>
        <w:textAlignment w:val="baseline"/>
        <w:outlineLvl w:val="0"/>
        <w:rPr>
          <w:rFonts w:ascii="Arial" w:hAnsi="Arial" w:cs="Arial"/>
          <w:b/>
          <w:bCs/>
          <w:iCs/>
          <w:sz w:val="22"/>
          <w:szCs w:val="22"/>
        </w:rPr>
      </w:pPr>
      <w:r w:rsidRPr="0004281A">
        <w:rPr>
          <w:rFonts w:ascii="Arial" w:hAnsi="Arial" w:cs="Arial"/>
          <w:b/>
          <w:bCs/>
          <w:iCs/>
          <w:sz w:val="22"/>
          <w:szCs w:val="22"/>
        </w:rPr>
        <w:t>Behaviour Management</w:t>
      </w:r>
    </w:p>
    <w:p w:rsidR="006E0FD9" w:rsidRPr="0004281A" w:rsidRDefault="006E0FD9" w:rsidP="00955400">
      <w:pPr>
        <w:widowControl w:val="0"/>
        <w:overflowPunct w:val="0"/>
        <w:autoSpaceDE w:val="0"/>
        <w:autoSpaceDN w:val="0"/>
        <w:adjustRightInd w:val="0"/>
        <w:spacing w:line="233" w:lineRule="auto"/>
        <w:ind w:right="386"/>
        <w:jc w:val="both"/>
        <w:textAlignment w:val="baseline"/>
        <w:rPr>
          <w:rFonts w:ascii="Arial" w:hAnsi="Arial" w:cs="Arial"/>
          <w:sz w:val="22"/>
          <w:szCs w:val="22"/>
        </w:rPr>
      </w:pPr>
    </w:p>
    <w:p w:rsidR="0057303D" w:rsidRPr="0004281A" w:rsidRDefault="0057303D" w:rsidP="00955400">
      <w:pPr>
        <w:widowControl w:val="0"/>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6E0FD9" w:rsidRPr="0004281A" w:rsidRDefault="006E0FD9" w:rsidP="00955400">
      <w:pPr>
        <w:widowControl w:val="0"/>
        <w:overflowPunct w:val="0"/>
        <w:autoSpaceDE w:val="0"/>
        <w:autoSpaceDN w:val="0"/>
        <w:adjustRightInd w:val="0"/>
        <w:spacing w:line="233" w:lineRule="auto"/>
        <w:ind w:right="386"/>
        <w:jc w:val="both"/>
        <w:textAlignment w:val="baseline"/>
        <w:rPr>
          <w:rFonts w:ascii="Arial" w:hAnsi="Arial" w:cs="Arial"/>
          <w:iCs/>
          <w:sz w:val="22"/>
          <w:szCs w:val="22"/>
        </w:rPr>
      </w:pPr>
    </w:p>
    <w:p w:rsidR="0057303D" w:rsidRPr="0004281A" w:rsidRDefault="0057303D" w:rsidP="00955400">
      <w:pPr>
        <w:pStyle w:val="ListParagraph"/>
        <w:widowControl w:val="0"/>
        <w:numPr>
          <w:ilvl w:val="0"/>
          <w:numId w:val="22"/>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not use force as a form of punishment</w:t>
      </w:r>
    </w:p>
    <w:p w:rsidR="0057303D" w:rsidRPr="0004281A" w:rsidRDefault="0057303D" w:rsidP="00955400">
      <w:pPr>
        <w:pStyle w:val="ListParagraph"/>
        <w:widowControl w:val="0"/>
        <w:numPr>
          <w:ilvl w:val="0"/>
          <w:numId w:val="22"/>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try to defuse situations before they escalate</w:t>
      </w:r>
    </w:p>
    <w:p w:rsidR="0057303D" w:rsidRPr="0004281A" w:rsidRDefault="0057303D" w:rsidP="00955400">
      <w:pPr>
        <w:pStyle w:val="ListParagraph"/>
        <w:widowControl w:val="0"/>
        <w:numPr>
          <w:ilvl w:val="0"/>
          <w:numId w:val="22"/>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keep parents/employers informed of any sanctions</w:t>
      </w:r>
    </w:p>
    <w:p w:rsidR="0057303D" w:rsidRPr="0004281A" w:rsidRDefault="0057303D" w:rsidP="00955400">
      <w:pPr>
        <w:pStyle w:val="ListParagraph"/>
        <w:widowControl w:val="0"/>
        <w:numPr>
          <w:ilvl w:val="0"/>
          <w:numId w:val="22"/>
        </w:numPr>
        <w:overflowPunct w:val="0"/>
        <w:autoSpaceDE w:val="0"/>
        <w:autoSpaceDN w:val="0"/>
        <w:adjustRightInd w:val="0"/>
        <w:spacing w:line="233"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adhere</w:t>
      </w:r>
      <w:proofErr w:type="gramEnd"/>
      <w:r w:rsidRPr="0004281A">
        <w:rPr>
          <w:rFonts w:ascii="Arial" w:hAnsi="Arial" w:cs="Arial"/>
          <w:iCs/>
          <w:sz w:val="22"/>
          <w:szCs w:val="22"/>
        </w:rPr>
        <w:t xml:space="preserve"> to the College’s Positive Behaviour Policy.</w:t>
      </w:r>
    </w:p>
    <w:p w:rsidR="0057303D" w:rsidRPr="0004281A" w:rsidRDefault="0057303D" w:rsidP="00955400">
      <w:pPr>
        <w:widowControl w:val="0"/>
        <w:overflowPunct w:val="0"/>
        <w:autoSpaceDE w:val="0"/>
        <w:autoSpaceDN w:val="0"/>
        <w:adjustRightInd w:val="0"/>
        <w:spacing w:line="233" w:lineRule="auto"/>
        <w:ind w:left="851" w:right="386" w:hanging="284"/>
        <w:jc w:val="both"/>
        <w:textAlignment w:val="baseline"/>
        <w:rPr>
          <w:rFonts w:ascii="Arial" w:hAnsi="Arial" w:cs="Arial"/>
          <w:bCs/>
          <w:iCs/>
          <w:sz w:val="22"/>
          <w:szCs w:val="22"/>
        </w:rPr>
      </w:pPr>
    </w:p>
    <w:p w:rsidR="0057303D" w:rsidRPr="0004281A" w:rsidRDefault="0057303D" w:rsidP="00955400">
      <w:pPr>
        <w:widowControl w:val="0"/>
        <w:overflowPunct w:val="0"/>
        <w:autoSpaceDE w:val="0"/>
        <w:autoSpaceDN w:val="0"/>
        <w:adjustRightInd w:val="0"/>
        <w:spacing w:line="233" w:lineRule="auto"/>
        <w:ind w:right="386"/>
        <w:jc w:val="both"/>
        <w:textAlignment w:val="baseline"/>
        <w:outlineLvl w:val="0"/>
        <w:rPr>
          <w:rFonts w:ascii="Arial" w:hAnsi="Arial" w:cs="Arial"/>
          <w:b/>
          <w:bCs/>
          <w:iCs/>
          <w:sz w:val="22"/>
          <w:szCs w:val="22"/>
        </w:rPr>
      </w:pPr>
      <w:r w:rsidRPr="0004281A">
        <w:rPr>
          <w:rFonts w:ascii="Arial" w:hAnsi="Arial" w:cs="Arial"/>
          <w:b/>
          <w:bCs/>
          <w:iCs/>
          <w:sz w:val="22"/>
          <w:szCs w:val="22"/>
        </w:rPr>
        <w:t>Care, Control and Physical Intervention</w:t>
      </w:r>
    </w:p>
    <w:p w:rsidR="0004281A" w:rsidRPr="0004281A" w:rsidRDefault="0004281A" w:rsidP="00955400">
      <w:pPr>
        <w:jc w:val="both"/>
        <w:rPr>
          <w:rFonts w:ascii="Arial" w:hAnsi="Arial" w:cs="Arial"/>
          <w:sz w:val="22"/>
          <w:szCs w:val="22"/>
        </w:rPr>
      </w:pPr>
    </w:p>
    <w:p w:rsidR="0004281A" w:rsidRPr="0004281A" w:rsidRDefault="0004281A" w:rsidP="00955400">
      <w:pPr>
        <w:pStyle w:val="ListParagraph"/>
        <w:numPr>
          <w:ilvl w:val="0"/>
          <w:numId w:val="41"/>
        </w:numPr>
        <w:jc w:val="both"/>
        <w:rPr>
          <w:rFonts w:ascii="Arial" w:hAnsi="Arial" w:cs="Arial"/>
          <w:sz w:val="22"/>
          <w:szCs w:val="22"/>
        </w:rPr>
      </w:pPr>
      <w:r w:rsidRPr="0004281A">
        <w:rPr>
          <w:rFonts w:ascii="Arial" w:hAnsi="Arial" w:cs="Arial"/>
          <w:sz w:val="22"/>
          <w:szCs w:val="22"/>
        </w:rPr>
        <w:t xml:space="preserve">Staff should limit any form of physical intervention with students unless </w:t>
      </w:r>
      <w:proofErr w:type="gramStart"/>
      <w:r w:rsidRPr="0004281A">
        <w:rPr>
          <w:rFonts w:ascii="Arial" w:hAnsi="Arial" w:cs="Arial"/>
          <w:sz w:val="22"/>
          <w:szCs w:val="22"/>
        </w:rPr>
        <w:t>required  as</w:t>
      </w:r>
      <w:proofErr w:type="gramEnd"/>
      <w:r w:rsidRPr="0004281A">
        <w:rPr>
          <w:rFonts w:ascii="Arial" w:hAnsi="Arial" w:cs="Arial"/>
          <w:sz w:val="22"/>
          <w:szCs w:val="22"/>
        </w:rPr>
        <w:t xml:space="preserve"> a direct response to a first aid incident or in conjunction with the search and restraint policy.</w:t>
      </w:r>
    </w:p>
    <w:p w:rsidR="0004281A" w:rsidRPr="0004281A" w:rsidRDefault="0004281A" w:rsidP="00955400">
      <w:pPr>
        <w:widowControl w:val="0"/>
        <w:overflowPunct w:val="0"/>
        <w:autoSpaceDE w:val="0"/>
        <w:autoSpaceDN w:val="0"/>
        <w:adjustRightInd w:val="0"/>
        <w:spacing w:line="233" w:lineRule="auto"/>
        <w:ind w:right="386"/>
        <w:jc w:val="both"/>
        <w:textAlignment w:val="baseline"/>
        <w:outlineLvl w:val="0"/>
        <w:rPr>
          <w:rFonts w:ascii="Arial" w:hAnsi="Arial" w:cs="Arial"/>
          <w:bCs/>
          <w:i/>
          <w:iCs/>
          <w:sz w:val="22"/>
          <w:szCs w:val="22"/>
        </w:rPr>
      </w:pPr>
    </w:p>
    <w:p w:rsidR="0078675A" w:rsidRPr="0004281A" w:rsidRDefault="0078675A" w:rsidP="00955400">
      <w:pPr>
        <w:widowControl w:val="0"/>
        <w:overflowPunct w:val="0"/>
        <w:autoSpaceDE w:val="0"/>
        <w:autoSpaceDN w:val="0"/>
        <w:adjustRightInd w:val="0"/>
        <w:spacing w:line="233" w:lineRule="auto"/>
        <w:ind w:right="386"/>
        <w:jc w:val="both"/>
        <w:textAlignment w:val="baseline"/>
        <w:outlineLvl w:val="0"/>
        <w:rPr>
          <w:rFonts w:ascii="Arial" w:hAnsi="Arial" w:cs="Arial"/>
          <w:bCs/>
          <w:iCs/>
          <w:sz w:val="22"/>
          <w:szCs w:val="22"/>
        </w:rPr>
      </w:pPr>
      <w:r w:rsidRPr="0004281A">
        <w:rPr>
          <w:rFonts w:ascii="Arial" w:hAnsi="Arial" w:cs="Arial"/>
          <w:bCs/>
          <w:i/>
          <w:iCs/>
          <w:sz w:val="22"/>
          <w:szCs w:val="22"/>
        </w:rPr>
        <w:t>Members of staff should</w:t>
      </w:r>
      <w:r w:rsidRPr="0004281A">
        <w:rPr>
          <w:rFonts w:ascii="Arial" w:hAnsi="Arial" w:cs="Arial"/>
          <w:bCs/>
          <w:iCs/>
          <w:sz w:val="22"/>
          <w:szCs w:val="22"/>
        </w:rPr>
        <w:t>:</w:t>
      </w:r>
    </w:p>
    <w:p w:rsidR="00C22DE5" w:rsidRPr="0004281A" w:rsidRDefault="00C22DE5" w:rsidP="00955400">
      <w:pPr>
        <w:widowControl w:val="0"/>
        <w:overflowPunct w:val="0"/>
        <w:autoSpaceDE w:val="0"/>
        <w:autoSpaceDN w:val="0"/>
        <w:adjustRightInd w:val="0"/>
        <w:spacing w:line="233" w:lineRule="auto"/>
        <w:ind w:right="386"/>
        <w:jc w:val="both"/>
        <w:textAlignment w:val="baseline"/>
        <w:outlineLvl w:val="0"/>
        <w:rPr>
          <w:rFonts w:ascii="Arial" w:hAnsi="Arial" w:cs="Arial"/>
          <w:bCs/>
          <w:iCs/>
          <w:sz w:val="22"/>
          <w:szCs w:val="22"/>
        </w:rPr>
      </w:pPr>
    </w:p>
    <w:p w:rsidR="0057303D" w:rsidRPr="0004281A" w:rsidRDefault="0057303D" w:rsidP="00955400">
      <w:pPr>
        <w:pStyle w:val="ListParagraph"/>
        <w:widowControl w:val="0"/>
        <w:numPr>
          <w:ilvl w:val="0"/>
          <w:numId w:val="23"/>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always seek to defuse situations</w:t>
      </w:r>
    </w:p>
    <w:p w:rsidR="0057303D" w:rsidRPr="0004281A" w:rsidRDefault="0057303D" w:rsidP="00955400">
      <w:pPr>
        <w:pStyle w:val="ListParagraph"/>
        <w:widowControl w:val="0"/>
        <w:numPr>
          <w:ilvl w:val="0"/>
          <w:numId w:val="23"/>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always use minimum force for the shortest period of time</w:t>
      </w:r>
    </w:p>
    <w:p w:rsidR="0057303D" w:rsidRPr="0004281A" w:rsidRDefault="0057303D" w:rsidP="00955400">
      <w:pPr>
        <w:pStyle w:val="ListParagraph"/>
        <w:widowControl w:val="0"/>
        <w:numPr>
          <w:ilvl w:val="0"/>
          <w:numId w:val="23"/>
        </w:numPr>
        <w:overflowPunct w:val="0"/>
        <w:autoSpaceDE w:val="0"/>
        <w:autoSpaceDN w:val="0"/>
        <w:adjustRightInd w:val="0"/>
        <w:spacing w:line="233"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where</w:t>
      </w:r>
      <w:proofErr w:type="gramEnd"/>
      <w:r w:rsidRPr="0004281A">
        <w:rPr>
          <w:rFonts w:ascii="Arial" w:hAnsi="Arial" w:cs="Arial"/>
          <w:iCs/>
          <w:sz w:val="22"/>
          <w:szCs w:val="22"/>
        </w:rPr>
        <w:t xml:space="preserve"> necessary, follow College guidance on physical intervention</w:t>
      </w:r>
      <w:r w:rsidR="0078675A" w:rsidRPr="0004281A">
        <w:rPr>
          <w:rFonts w:ascii="Arial" w:hAnsi="Arial" w:cs="Arial"/>
          <w:iCs/>
          <w:sz w:val="22"/>
          <w:szCs w:val="22"/>
        </w:rPr>
        <w:t xml:space="preserve"> set out in the College Search and Restraint Policy</w:t>
      </w:r>
      <w:r w:rsidRPr="0004281A">
        <w:rPr>
          <w:rFonts w:ascii="Arial" w:hAnsi="Arial" w:cs="Arial"/>
          <w:iCs/>
          <w:sz w:val="22"/>
          <w:szCs w:val="22"/>
        </w:rPr>
        <w:t xml:space="preserve">. </w:t>
      </w:r>
    </w:p>
    <w:p w:rsidR="006E0FD9" w:rsidRPr="0004281A" w:rsidRDefault="006E0FD9" w:rsidP="00955400">
      <w:pPr>
        <w:widowControl w:val="0"/>
        <w:overflowPunct w:val="0"/>
        <w:autoSpaceDE w:val="0"/>
        <w:autoSpaceDN w:val="0"/>
        <w:adjustRightInd w:val="0"/>
        <w:spacing w:line="233" w:lineRule="auto"/>
        <w:ind w:right="386"/>
        <w:jc w:val="both"/>
        <w:textAlignment w:val="baseline"/>
        <w:outlineLvl w:val="0"/>
        <w:rPr>
          <w:rFonts w:ascii="Arial" w:hAnsi="Arial" w:cs="Arial"/>
          <w:iCs/>
          <w:sz w:val="22"/>
          <w:szCs w:val="22"/>
        </w:rPr>
      </w:pPr>
    </w:p>
    <w:p w:rsidR="0057303D" w:rsidRPr="0004281A" w:rsidRDefault="0057303D" w:rsidP="00955400">
      <w:pPr>
        <w:widowControl w:val="0"/>
        <w:overflowPunct w:val="0"/>
        <w:autoSpaceDE w:val="0"/>
        <w:autoSpaceDN w:val="0"/>
        <w:adjustRightInd w:val="0"/>
        <w:spacing w:line="233" w:lineRule="auto"/>
        <w:ind w:right="386"/>
        <w:jc w:val="both"/>
        <w:textAlignment w:val="baseline"/>
        <w:outlineLvl w:val="0"/>
        <w:rPr>
          <w:rFonts w:ascii="Arial" w:hAnsi="Arial" w:cs="Arial"/>
          <w:b/>
          <w:bCs/>
          <w:iCs/>
          <w:sz w:val="22"/>
          <w:szCs w:val="22"/>
        </w:rPr>
      </w:pPr>
      <w:r w:rsidRPr="0004281A">
        <w:rPr>
          <w:rFonts w:ascii="Arial" w:hAnsi="Arial" w:cs="Arial"/>
          <w:b/>
          <w:bCs/>
          <w:iCs/>
          <w:sz w:val="22"/>
          <w:szCs w:val="22"/>
        </w:rPr>
        <w:t>Sexual Contact</w:t>
      </w:r>
    </w:p>
    <w:p w:rsidR="006E0FD9" w:rsidRPr="0004281A" w:rsidRDefault="006E0FD9" w:rsidP="00955400">
      <w:pPr>
        <w:widowControl w:val="0"/>
        <w:overflowPunct w:val="0"/>
        <w:autoSpaceDE w:val="0"/>
        <w:autoSpaceDN w:val="0"/>
        <w:adjustRightInd w:val="0"/>
        <w:spacing w:line="233" w:lineRule="auto"/>
        <w:ind w:right="386"/>
        <w:jc w:val="both"/>
        <w:textAlignment w:val="baseline"/>
        <w:rPr>
          <w:rFonts w:ascii="Arial" w:hAnsi="Arial" w:cs="Arial"/>
          <w:b/>
          <w:bCs/>
          <w:sz w:val="22"/>
          <w:szCs w:val="22"/>
        </w:rPr>
      </w:pPr>
    </w:p>
    <w:p w:rsidR="006E0FD9" w:rsidRPr="0004281A" w:rsidRDefault="0057303D" w:rsidP="00955400">
      <w:pPr>
        <w:widowControl w:val="0"/>
        <w:overflowPunct w:val="0"/>
        <w:autoSpaceDE w:val="0"/>
        <w:autoSpaceDN w:val="0"/>
        <w:adjustRightInd w:val="0"/>
        <w:spacing w:line="233" w:lineRule="auto"/>
        <w:ind w:right="386"/>
        <w:jc w:val="both"/>
        <w:textAlignment w:val="baseline"/>
        <w:rPr>
          <w:rFonts w:ascii="Arial" w:hAnsi="Arial" w:cs="Arial"/>
          <w:bCs/>
          <w:sz w:val="22"/>
          <w:szCs w:val="22"/>
        </w:rPr>
      </w:pPr>
      <w:r w:rsidRPr="0004281A">
        <w:rPr>
          <w:rFonts w:ascii="Arial" w:hAnsi="Arial" w:cs="Arial"/>
          <w:bCs/>
          <w:sz w:val="22"/>
          <w:szCs w:val="22"/>
        </w:rPr>
        <w:t xml:space="preserve">All staff should clearly understand the need to maintain appropriate boundaries in their contacts with all students, regardless of age.  Staff should take care not to compromise their position of trust.  </w:t>
      </w:r>
    </w:p>
    <w:p w:rsidR="0036744D" w:rsidRPr="0004281A" w:rsidRDefault="0036744D" w:rsidP="00955400">
      <w:pPr>
        <w:widowControl w:val="0"/>
        <w:overflowPunct w:val="0"/>
        <w:autoSpaceDE w:val="0"/>
        <w:autoSpaceDN w:val="0"/>
        <w:adjustRightInd w:val="0"/>
        <w:spacing w:line="233" w:lineRule="auto"/>
        <w:ind w:right="386"/>
        <w:jc w:val="both"/>
        <w:textAlignment w:val="baseline"/>
        <w:rPr>
          <w:rFonts w:ascii="Arial" w:hAnsi="Arial" w:cs="Arial"/>
          <w:sz w:val="22"/>
          <w:szCs w:val="22"/>
        </w:rPr>
      </w:pPr>
    </w:p>
    <w:p w:rsidR="001122C2" w:rsidRPr="0004281A" w:rsidRDefault="001122C2" w:rsidP="00955400">
      <w:pPr>
        <w:widowControl w:val="0"/>
        <w:overflowPunct w:val="0"/>
        <w:autoSpaceDE w:val="0"/>
        <w:autoSpaceDN w:val="0"/>
        <w:adjustRightInd w:val="0"/>
        <w:spacing w:line="233" w:lineRule="auto"/>
        <w:ind w:right="386"/>
        <w:jc w:val="both"/>
        <w:textAlignment w:val="baseline"/>
        <w:rPr>
          <w:rFonts w:ascii="Arial" w:hAnsi="Arial" w:cs="Arial"/>
          <w:sz w:val="22"/>
          <w:szCs w:val="22"/>
        </w:rPr>
      </w:pPr>
      <w:r w:rsidRPr="0004281A">
        <w:rPr>
          <w:rFonts w:ascii="Arial" w:hAnsi="Arial" w:cs="Arial"/>
          <w:sz w:val="22"/>
          <w:szCs w:val="22"/>
        </w:rPr>
        <w:t>A sexual relationship between an adult and a 16-18 year old is a criminal offence under Section 16 of the Sexual Offenders Act.</w:t>
      </w:r>
    </w:p>
    <w:p w:rsidR="001122C2" w:rsidRPr="0004281A" w:rsidRDefault="001122C2" w:rsidP="00955400">
      <w:pPr>
        <w:widowControl w:val="0"/>
        <w:overflowPunct w:val="0"/>
        <w:autoSpaceDE w:val="0"/>
        <w:autoSpaceDN w:val="0"/>
        <w:adjustRightInd w:val="0"/>
        <w:spacing w:line="233" w:lineRule="auto"/>
        <w:ind w:right="386"/>
        <w:jc w:val="both"/>
        <w:textAlignment w:val="baseline"/>
        <w:rPr>
          <w:rFonts w:ascii="Arial" w:hAnsi="Arial" w:cs="Arial"/>
          <w:sz w:val="22"/>
          <w:szCs w:val="22"/>
        </w:rPr>
      </w:pPr>
    </w:p>
    <w:p w:rsidR="0057303D" w:rsidRPr="0004281A" w:rsidRDefault="0057303D" w:rsidP="00955400">
      <w:pPr>
        <w:widowControl w:val="0"/>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36744D" w:rsidRPr="0004281A" w:rsidRDefault="0036744D" w:rsidP="00955400">
      <w:pPr>
        <w:widowControl w:val="0"/>
        <w:overflowPunct w:val="0"/>
        <w:autoSpaceDE w:val="0"/>
        <w:autoSpaceDN w:val="0"/>
        <w:adjustRightInd w:val="0"/>
        <w:spacing w:line="233" w:lineRule="auto"/>
        <w:ind w:right="386"/>
        <w:jc w:val="both"/>
        <w:textAlignment w:val="baseline"/>
        <w:rPr>
          <w:rFonts w:ascii="Arial" w:hAnsi="Arial" w:cs="Arial"/>
          <w:iCs/>
          <w:sz w:val="22"/>
          <w:szCs w:val="22"/>
        </w:rPr>
      </w:pPr>
    </w:p>
    <w:p w:rsidR="0057303D" w:rsidRPr="0004281A" w:rsidRDefault="0057303D" w:rsidP="00955400">
      <w:pPr>
        <w:pStyle w:val="ListParagraph"/>
        <w:widowControl w:val="0"/>
        <w:numPr>
          <w:ilvl w:val="0"/>
          <w:numId w:val="24"/>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 xml:space="preserve">not pursue sexual relationships with young </w:t>
      </w:r>
      <w:r w:rsidR="00DE7F01" w:rsidRPr="0004281A">
        <w:rPr>
          <w:rFonts w:ascii="Arial" w:hAnsi="Arial" w:cs="Arial"/>
          <w:iCs/>
          <w:sz w:val="22"/>
          <w:szCs w:val="22"/>
        </w:rPr>
        <w:t>students</w:t>
      </w:r>
      <w:r w:rsidRPr="0004281A">
        <w:rPr>
          <w:rFonts w:ascii="Arial" w:hAnsi="Arial" w:cs="Arial"/>
          <w:iCs/>
          <w:sz w:val="22"/>
          <w:szCs w:val="22"/>
        </w:rPr>
        <w:t xml:space="preserve"> either in or out of College</w:t>
      </w:r>
    </w:p>
    <w:p w:rsidR="0057303D" w:rsidRPr="0004281A" w:rsidRDefault="0057303D" w:rsidP="00955400">
      <w:pPr>
        <w:pStyle w:val="ListParagraph"/>
        <w:widowControl w:val="0"/>
        <w:numPr>
          <w:ilvl w:val="0"/>
          <w:numId w:val="24"/>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 xml:space="preserve">avoid any form of communication with a young </w:t>
      </w:r>
      <w:r w:rsidR="00DE7F01" w:rsidRPr="0004281A">
        <w:rPr>
          <w:rFonts w:ascii="Arial" w:hAnsi="Arial" w:cs="Arial"/>
          <w:iCs/>
          <w:sz w:val="22"/>
          <w:szCs w:val="22"/>
        </w:rPr>
        <w:t>students</w:t>
      </w:r>
      <w:r w:rsidRPr="0004281A">
        <w:rPr>
          <w:rFonts w:ascii="Arial" w:hAnsi="Arial" w:cs="Arial"/>
          <w:iCs/>
          <w:sz w:val="22"/>
          <w:szCs w:val="22"/>
        </w:rPr>
        <w:t xml:space="preserve"> which could be interpreted as sexually suggestive or provocative (e.g. verbal comments, letters, notes, electronic mail, phone calls, texts</w:t>
      </w:r>
      <w:r w:rsidR="00DE7F01" w:rsidRPr="0004281A">
        <w:rPr>
          <w:rFonts w:ascii="Arial" w:hAnsi="Arial" w:cs="Arial"/>
          <w:iCs/>
          <w:sz w:val="22"/>
          <w:szCs w:val="22"/>
        </w:rPr>
        <w:t>, contact via social media</w:t>
      </w:r>
      <w:r w:rsidRPr="0004281A">
        <w:rPr>
          <w:rFonts w:ascii="Arial" w:hAnsi="Arial" w:cs="Arial"/>
          <w:iCs/>
          <w:sz w:val="22"/>
          <w:szCs w:val="22"/>
        </w:rPr>
        <w:t>).</w:t>
      </w:r>
    </w:p>
    <w:p w:rsidR="0057303D" w:rsidRPr="0004281A" w:rsidRDefault="005C7632" w:rsidP="00955400">
      <w:pPr>
        <w:pStyle w:val="ListParagraph"/>
        <w:numPr>
          <w:ilvl w:val="0"/>
          <w:numId w:val="24"/>
        </w:numPr>
        <w:jc w:val="both"/>
        <w:rPr>
          <w:rFonts w:ascii="Arial" w:hAnsi="Arial" w:cs="Arial"/>
          <w:bCs/>
          <w:iCs/>
          <w:sz w:val="22"/>
          <w:szCs w:val="22"/>
        </w:rPr>
      </w:pPr>
      <w:proofErr w:type="gramStart"/>
      <w:r w:rsidRPr="0004281A">
        <w:rPr>
          <w:rFonts w:ascii="Arial" w:eastAsiaTheme="minorEastAsia" w:hAnsi="Arial" w:cs="Arial"/>
          <w:sz w:val="22"/>
          <w:szCs w:val="22"/>
          <w:lang w:val="en-US"/>
        </w:rPr>
        <w:t>should</w:t>
      </w:r>
      <w:proofErr w:type="gramEnd"/>
      <w:r w:rsidRPr="0004281A">
        <w:rPr>
          <w:rFonts w:ascii="Arial" w:eastAsiaTheme="minorEastAsia" w:hAnsi="Arial" w:cs="Arial"/>
          <w:sz w:val="22"/>
          <w:szCs w:val="22"/>
          <w:lang w:val="en-US"/>
        </w:rPr>
        <w:t xml:space="preserve"> clearly understand the need to maintain appropriate boundaries in their contacts with all students, regardless of age.  Staff should take care not to compromise their position of trust. In a situation where a member of staff has formed an intimate or sexual relationship with an adult student (who is over 18), this could be regarded as a grave breach of trust which could result in formal disciplinary action being taken against the employee.</w:t>
      </w:r>
      <w:r w:rsidRPr="0004281A">
        <w:rPr>
          <w:rFonts w:ascii="Arial" w:hAnsi="Arial" w:cs="Arial"/>
          <w:bCs/>
          <w:iCs/>
          <w:sz w:val="22"/>
          <w:szCs w:val="22"/>
        </w:rPr>
        <w:t xml:space="preserve"> If you are assessing or supporting a learner with whom you have a relationship, Senior Managers should be informed.</w:t>
      </w:r>
    </w:p>
    <w:p w:rsidR="0036744D" w:rsidRPr="0004281A" w:rsidRDefault="0036744D" w:rsidP="00955400">
      <w:pPr>
        <w:pStyle w:val="ListParagraph"/>
        <w:ind w:left="360"/>
        <w:jc w:val="both"/>
        <w:rPr>
          <w:rFonts w:ascii="Arial" w:hAnsi="Arial" w:cs="Arial"/>
          <w:bCs/>
          <w:iCs/>
          <w:sz w:val="22"/>
          <w:szCs w:val="22"/>
        </w:rPr>
      </w:pPr>
    </w:p>
    <w:p w:rsidR="0057303D" w:rsidRPr="0004281A" w:rsidRDefault="0057303D" w:rsidP="00955400">
      <w:pPr>
        <w:widowControl w:val="0"/>
        <w:overflowPunct w:val="0"/>
        <w:autoSpaceDE w:val="0"/>
        <w:autoSpaceDN w:val="0"/>
        <w:adjustRightInd w:val="0"/>
        <w:spacing w:line="233" w:lineRule="auto"/>
        <w:ind w:right="386"/>
        <w:jc w:val="both"/>
        <w:textAlignment w:val="baseline"/>
        <w:outlineLvl w:val="0"/>
        <w:rPr>
          <w:rFonts w:ascii="Arial" w:hAnsi="Arial" w:cs="Arial"/>
          <w:b/>
          <w:bCs/>
          <w:iCs/>
          <w:sz w:val="22"/>
          <w:szCs w:val="22"/>
        </w:rPr>
      </w:pPr>
      <w:r w:rsidRPr="0004281A">
        <w:rPr>
          <w:rFonts w:ascii="Arial" w:hAnsi="Arial" w:cs="Arial"/>
          <w:b/>
          <w:bCs/>
          <w:iCs/>
          <w:sz w:val="22"/>
          <w:szCs w:val="22"/>
        </w:rPr>
        <w:t>One to One Situations</w:t>
      </w:r>
    </w:p>
    <w:p w:rsidR="0036744D" w:rsidRPr="0004281A" w:rsidRDefault="0036744D" w:rsidP="00955400">
      <w:pPr>
        <w:widowControl w:val="0"/>
        <w:overflowPunct w:val="0"/>
        <w:autoSpaceDE w:val="0"/>
        <w:autoSpaceDN w:val="0"/>
        <w:adjustRightInd w:val="0"/>
        <w:spacing w:line="233" w:lineRule="auto"/>
        <w:ind w:right="386"/>
        <w:jc w:val="both"/>
        <w:textAlignment w:val="baseline"/>
        <w:rPr>
          <w:rFonts w:ascii="Arial" w:hAnsi="Arial" w:cs="Arial"/>
          <w:sz w:val="22"/>
          <w:szCs w:val="22"/>
        </w:rPr>
      </w:pPr>
    </w:p>
    <w:p w:rsidR="0057303D" w:rsidRPr="0004281A" w:rsidRDefault="0057303D" w:rsidP="00955400">
      <w:pPr>
        <w:widowControl w:val="0"/>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36744D" w:rsidRPr="0004281A" w:rsidRDefault="0036744D" w:rsidP="00955400">
      <w:pPr>
        <w:widowControl w:val="0"/>
        <w:overflowPunct w:val="0"/>
        <w:autoSpaceDE w:val="0"/>
        <w:autoSpaceDN w:val="0"/>
        <w:adjustRightInd w:val="0"/>
        <w:spacing w:line="233" w:lineRule="auto"/>
        <w:ind w:right="386"/>
        <w:jc w:val="both"/>
        <w:textAlignment w:val="baseline"/>
        <w:rPr>
          <w:rFonts w:ascii="Arial" w:hAnsi="Arial" w:cs="Arial"/>
          <w:iCs/>
          <w:sz w:val="22"/>
          <w:szCs w:val="22"/>
        </w:rPr>
      </w:pPr>
    </w:p>
    <w:p w:rsidR="0057303D" w:rsidRPr="0004281A" w:rsidRDefault="0057303D" w:rsidP="00955400">
      <w:pPr>
        <w:pStyle w:val="ListParagraph"/>
        <w:widowControl w:val="0"/>
        <w:numPr>
          <w:ilvl w:val="0"/>
          <w:numId w:val="25"/>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 xml:space="preserve">avoid meetings with learners in remote, secluded areas </w:t>
      </w:r>
    </w:p>
    <w:p w:rsidR="0057303D" w:rsidRPr="0004281A" w:rsidRDefault="0057303D" w:rsidP="00955400">
      <w:pPr>
        <w:pStyle w:val="ListParagraph"/>
        <w:widowControl w:val="0"/>
        <w:numPr>
          <w:ilvl w:val="0"/>
          <w:numId w:val="25"/>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wherever possible ensure there is visual access and/or an open door in one to one situations</w:t>
      </w:r>
    </w:p>
    <w:p w:rsidR="0057303D" w:rsidRPr="0004281A" w:rsidRDefault="0057303D" w:rsidP="00955400">
      <w:pPr>
        <w:pStyle w:val="ListParagraph"/>
        <w:widowControl w:val="0"/>
        <w:numPr>
          <w:ilvl w:val="0"/>
          <w:numId w:val="25"/>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lastRenderedPageBreak/>
        <w:t>inform other staff of the meeting beforehand, assessing the need to have them present or close by</w:t>
      </w:r>
    </w:p>
    <w:p w:rsidR="0057303D" w:rsidRPr="0004281A" w:rsidRDefault="0057303D" w:rsidP="00955400">
      <w:pPr>
        <w:pStyle w:val="ListParagraph"/>
        <w:widowControl w:val="0"/>
        <w:numPr>
          <w:ilvl w:val="0"/>
          <w:numId w:val="25"/>
        </w:numPr>
        <w:overflowPunct w:val="0"/>
        <w:autoSpaceDE w:val="0"/>
        <w:autoSpaceDN w:val="0"/>
        <w:adjustRightInd w:val="0"/>
        <w:spacing w:line="233" w:lineRule="auto"/>
        <w:ind w:right="386"/>
        <w:jc w:val="both"/>
        <w:textAlignment w:val="baseline"/>
        <w:rPr>
          <w:rFonts w:ascii="Arial" w:hAnsi="Arial" w:cs="Arial"/>
          <w:iCs/>
          <w:sz w:val="22"/>
          <w:szCs w:val="22"/>
        </w:rPr>
      </w:pPr>
      <w:r w:rsidRPr="0004281A">
        <w:rPr>
          <w:rFonts w:ascii="Arial" w:hAnsi="Arial" w:cs="Arial"/>
          <w:iCs/>
          <w:sz w:val="22"/>
          <w:szCs w:val="22"/>
        </w:rPr>
        <w:t>inform their manager or other members of staff if they feel a learner poses a risk of violence or verbal abuse</w:t>
      </w:r>
    </w:p>
    <w:p w:rsidR="0057303D" w:rsidRPr="0004281A" w:rsidRDefault="0057303D" w:rsidP="00955400">
      <w:pPr>
        <w:pStyle w:val="ListParagraph"/>
        <w:widowControl w:val="0"/>
        <w:numPr>
          <w:ilvl w:val="0"/>
          <w:numId w:val="25"/>
        </w:numPr>
        <w:overflowPunct w:val="0"/>
        <w:autoSpaceDE w:val="0"/>
        <w:autoSpaceDN w:val="0"/>
        <w:adjustRightInd w:val="0"/>
        <w:spacing w:line="233"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avoid</w:t>
      </w:r>
      <w:proofErr w:type="gramEnd"/>
      <w:r w:rsidRPr="0004281A">
        <w:rPr>
          <w:rFonts w:ascii="Arial" w:hAnsi="Arial" w:cs="Arial"/>
          <w:iCs/>
          <w:sz w:val="22"/>
          <w:szCs w:val="22"/>
        </w:rPr>
        <w:t xml:space="preserve"> use of 'engaged' or equivalent signs wherever possible.  Such signs may create an opportunity for secrecy or the interpretation of secrecy</w:t>
      </w:r>
    </w:p>
    <w:p w:rsidR="0057303D" w:rsidRPr="0004281A" w:rsidRDefault="0057303D" w:rsidP="00955400">
      <w:pPr>
        <w:pStyle w:val="ListParagraph"/>
        <w:widowControl w:val="0"/>
        <w:numPr>
          <w:ilvl w:val="0"/>
          <w:numId w:val="25"/>
        </w:numPr>
        <w:overflowPunct w:val="0"/>
        <w:autoSpaceDE w:val="0"/>
        <w:autoSpaceDN w:val="0"/>
        <w:adjustRightInd w:val="0"/>
        <w:spacing w:line="233"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always</w:t>
      </w:r>
      <w:proofErr w:type="gramEnd"/>
      <w:r w:rsidRPr="0004281A">
        <w:rPr>
          <w:rFonts w:ascii="Arial" w:hAnsi="Arial" w:cs="Arial"/>
          <w:iCs/>
          <w:sz w:val="22"/>
          <w:szCs w:val="22"/>
        </w:rPr>
        <w:t xml:space="preserve"> report any situation where a learner becomes distressed or angry to a </w:t>
      </w:r>
      <w:r w:rsidR="0036744D" w:rsidRPr="0004281A">
        <w:rPr>
          <w:rFonts w:ascii="Arial" w:hAnsi="Arial" w:cs="Arial"/>
          <w:iCs/>
          <w:sz w:val="22"/>
          <w:szCs w:val="22"/>
        </w:rPr>
        <w:t>Senior Manager</w:t>
      </w:r>
      <w:r w:rsidRPr="0004281A">
        <w:rPr>
          <w:rFonts w:ascii="Arial" w:hAnsi="Arial" w:cs="Arial"/>
          <w:iCs/>
          <w:sz w:val="22"/>
          <w:szCs w:val="22"/>
        </w:rPr>
        <w:t>.</w:t>
      </w:r>
    </w:p>
    <w:p w:rsidR="0036744D" w:rsidRPr="0004281A" w:rsidRDefault="0036744D" w:rsidP="00955400">
      <w:pPr>
        <w:widowControl w:val="0"/>
        <w:overflowPunct w:val="0"/>
        <w:autoSpaceDE w:val="0"/>
        <w:autoSpaceDN w:val="0"/>
        <w:adjustRightInd w:val="0"/>
        <w:spacing w:line="228" w:lineRule="auto"/>
        <w:ind w:right="386"/>
        <w:jc w:val="both"/>
        <w:textAlignment w:val="baseline"/>
        <w:outlineLvl w:val="0"/>
        <w:rPr>
          <w:rFonts w:ascii="Arial" w:hAnsi="Arial" w:cs="Arial"/>
          <w:b/>
          <w:bCs/>
          <w:iCs/>
          <w:sz w:val="22"/>
          <w:szCs w:val="22"/>
        </w:rPr>
      </w:pPr>
    </w:p>
    <w:p w:rsidR="0057303D" w:rsidRPr="0004281A" w:rsidRDefault="0057303D" w:rsidP="00955400">
      <w:pPr>
        <w:widowControl w:val="0"/>
        <w:overflowPunct w:val="0"/>
        <w:autoSpaceDE w:val="0"/>
        <w:autoSpaceDN w:val="0"/>
        <w:adjustRightInd w:val="0"/>
        <w:spacing w:line="228" w:lineRule="auto"/>
        <w:ind w:right="386"/>
        <w:jc w:val="both"/>
        <w:textAlignment w:val="baseline"/>
        <w:outlineLvl w:val="0"/>
        <w:rPr>
          <w:rFonts w:ascii="Arial" w:hAnsi="Arial" w:cs="Arial"/>
          <w:bCs/>
          <w:iCs/>
          <w:sz w:val="22"/>
          <w:szCs w:val="22"/>
        </w:rPr>
      </w:pPr>
      <w:r w:rsidRPr="0004281A">
        <w:rPr>
          <w:rFonts w:ascii="Arial" w:hAnsi="Arial" w:cs="Arial"/>
          <w:b/>
          <w:bCs/>
          <w:iCs/>
          <w:sz w:val="22"/>
          <w:szCs w:val="22"/>
        </w:rPr>
        <w:t>Transporting Learners</w:t>
      </w:r>
    </w:p>
    <w:p w:rsidR="0036744D" w:rsidRPr="0004281A" w:rsidRDefault="0036744D" w:rsidP="00955400">
      <w:pPr>
        <w:widowControl w:val="0"/>
        <w:overflowPunct w:val="0"/>
        <w:autoSpaceDE w:val="0"/>
        <w:autoSpaceDN w:val="0"/>
        <w:adjustRightInd w:val="0"/>
        <w:spacing w:line="228" w:lineRule="auto"/>
        <w:ind w:right="386"/>
        <w:jc w:val="both"/>
        <w:textAlignment w:val="baseline"/>
        <w:rPr>
          <w:rFonts w:ascii="Arial" w:hAnsi="Arial" w:cs="Arial"/>
          <w:sz w:val="22"/>
          <w:szCs w:val="22"/>
        </w:rPr>
      </w:pPr>
    </w:p>
    <w:p w:rsidR="0057303D" w:rsidRPr="0004281A" w:rsidRDefault="0057303D" w:rsidP="00955400">
      <w:pPr>
        <w:widowControl w:val="0"/>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36744D" w:rsidRPr="0004281A" w:rsidRDefault="0036744D" w:rsidP="00955400">
      <w:pPr>
        <w:widowControl w:val="0"/>
        <w:overflowPunct w:val="0"/>
        <w:autoSpaceDE w:val="0"/>
        <w:autoSpaceDN w:val="0"/>
        <w:adjustRightInd w:val="0"/>
        <w:spacing w:line="228" w:lineRule="auto"/>
        <w:ind w:right="386"/>
        <w:jc w:val="both"/>
        <w:textAlignment w:val="baseline"/>
        <w:rPr>
          <w:rFonts w:ascii="Arial" w:hAnsi="Arial" w:cs="Arial"/>
          <w:iCs/>
          <w:sz w:val="22"/>
          <w:szCs w:val="22"/>
        </w:rPr>
      </w:pPr>
    </w:p>
    <w:p w:rsidR="0057303D" w:rsidRPr="0004281A" w:rsidRDefault="0057303D" w:rsidP="00955400">
      <w:pPr>
        <w:pStyle w:val="ListParagraph"/>
        <w:widowControl w:val="0"/>
        <w:numPr>
          <w:ilvl w:val="0"/>
          <w:numId w:val="26"/>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plan and agree arrangements with all parties in advance</w:t>
      </w:r>
    </w:p>
    <w:p w:rsidR="0057303D" w:rsidRPr="0004281A" w:rsidRDefault="0057303D" w:rsidP="00955400">
      <w:pPr>
        <w:pStyle w:val="ListParagraph"/>
        <w:widowControl w:val="0"/>
        <w:numPr>
          <w:ilvl w:val="0"/>
          <w:numId w:val="26"/>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be aware that the safety and welfare of a young person or vulnerable learner is their responsibility while any trip or travelling arrangement takes p</w:t>
      </w:r>
      <w:r w:rsidR="0036744D" w:rsidRPr="0004281A">
        <w:rPr>
          <w:rFonts w:ascii="Arial" w:hAnsi="Arial" w:cs="Arial"/>
          <w:iCs/>
          <w:sz w:val="22"/>
          <w:szCs w:val="22"/>
        </w:rPr>
        <w:t>lace</w:t>
      </w:r>
    </w:p>
    <w:p w:rsidR="0057303D" w:rsidRPr="0004281A" w:rsidRDefault="0057303D" w:rsidP="00955400">
      <w:pPr>
        <w:pStyle w:val="ListParagraph"/>
        <w:widowControl w:val="0"/>
        <w:numPr>
          <w:ilvl w:val="0"/>
          <w:numId w:val="26"/>
        </w:numPr>
        <w:overflowPunct w:val="0"/>
        <w:autoSpaceDE w:val="0"/>
        <w:autoSpaceDN w:val="0"/>
        <w:adjustRightInd w:val="0"/>
        <w:spacing w:line="228" w:lineRule="auto"/>
        <w:ind w:right="386"/>
        <w:jc w:val="both"/>
        <w:textAlignment w:val="baseline"/>
        <w:rPr>
          <w:rFonts w:ascii="Arial" w:hAnsi="Arial" w:cs="Arial"/>
          <w:sz w:val="22"/>
          <w:szCs w:val="22"/>
        </w:rPr>
      </w:pPr>
      <w:r w:rsidRPr="0004281A">
        <w:rPr>
          <w:rFonts w:ascii="Arial" w:hAnsi="Arial" w:cs="Arial"/>
          <w:iCs/>
          <w:sz w:val="22"/>
          <w:szCs w:val="22"/>
        </w:rPr>
        <w:t>report the nature of the journey, the route and expected time of arrival in accordance with agreed procedures</w:t>
      </w:r>
    </w:p>
    <w:p w:rsidR="0057303D" w:rsidRPr="0004281A" w:rsidRDefault="0057303D" w:rsidP="00955400">
      <w:pPr>
        <w:pStyle w:val="ListParagraph"/>
        <w:widowControl w:val="0"/>
        <w:numPr>
          <w:ilvl w:val="0"/>
          <w:numId w:val="26"/>
        </w:numPr>
        <w:overflowPunct w:val="0"/>
        <w:autoSpaceDE w:val="0"/>
        <w:autoSpaceDN w:val="0"/>
        <w:adjustRightInd w:val="0"/>
        <w:spacing w:line="228" w:lineRule="auto"/>
        <w:ind w:right="386"/>
        <w:jc w:val="both"/>
        <w:textAlignment w:val="baseline"/>
        <w:rPr>
          <w:rFonts w:ascii="Arial" w:hAnsi="Arial" w:cs="Arial"/>
          <w:sz w:val="22"/>
          <w:szCs w:val="22"/>
        </w:rPr>
      </w:pPr>
      <w:proofErr w:type="gramStart"/>
      <w:r w:rsidRPr="0004281A">
        <w:rPr>
          <w:rFonts w:ascii="Arial" w:hAnsi="Arial" w:cs="Arial"/>
          <w:iCs/>
          <w:sz w:val="22"/>
          <w:szCs w:val="22"/>
        </w:rPr>
        <w:t>ensure</w:t>
      </w:r>
      <w:proofErr w:type="gramEnd"/>
      <w:r w:rsidRPr="0004281A">
        <w:rPr>
          <w:rFonts w:ascii="Arial" w:hAnsi="Arial" w:cs="Arial"/>
          <w:iCs/>
          <w:sz w:val="22"/>
          <w:szCs w:val="22"/>
        </w:rPr>
        <w:t xml:space="preserve"> that their behaviour and all arrangements ensure vehicle, passenger and driver safety.</w:t>
      </w:r>
    </w:p>
    <w:p w:rsidR="0036744D" w:rsidRPr="0004281A" w:rsidRDefault="0036744D" w:rsidP="00955400">
      <w:pPr>
        <w:widowControl w:val="0"/>
        <w:overflowPunct w:val="0"/>
        <w:autoSpaceDE w:val="0"/>
        <w:autoSpaceDN w:val="0"/>
        <w:adjustRightInd w:val="0"/>
        <w:spacing w:line="228" w:lineRule="auto"/>
        <w:ind w:left="709" w:right="386"/>
        <w:jc w:val="both"/>
        <w:textAlignment w:val="baseline"/>
        <w:rPr>
          <w:rFonts w:ascii="Arial" w:hAnsi="Arial" w:cs="Arial"/>
          <w:sz w:val="22"/>
          <w:szCs w:val="22"/>
        </w:rPr>
      </w:pPr>
    </w:p>
    <w:p w:rsidR="0057303D" w:rsidRPr="0004281A" w:rsidRDefault="0057303D" w:rsidP="00955400">
      <w:pPr>
        <w:widowControl w:val="0"/>
        <w:overflowPunct w:val="0"/>
        <w:autoSpaceDE w:val="0"/>
        <w:autoSpaceDN w:val="0"/>
        <w:adjustRightInd w:val="0"/>
        <w:spacing w:line="228" w:lineRule="auto"/>
        <w:ind w:right="386"/>
        <w:jc w:val="both"/>
        <w:textAlignment w:val="baseline"/>
        <w:outlineLvl w:val="0"/>
        <w:rPr>
          <w:rFonts w:ascii="Arial" w:hAnsi="Arial" w:cs="Arial"/>
          <w:b/>
          <w:bCs/>
          <w:i/>
          <w:iCs/>
          <w:sz w:val="22"/>
          <w:szCs w:val="22"/>
        </w:rPr>
      </w:pPr>
      <w:r w:rsidRPr="0004281A">
        <w:rPr>
          <w:rFonts w:ascii="Arial" w:hAnsi="Arial" w:cs="Arial"/>
          <w:b/>
          <w:bCs/>
          <w:iCs/>
          <w:sz w:val="22"/>
          <w:szCs w:val="22"/>
        </w:rPr>
        <w:t xml:space="preserve">Educational Visits, Enrichment activities, etc. </w:t>
      </w:r>
      <w:r w:rsidRPr="0004281A">
        <w:rPr>
          <w:rFonts w:ascii="Arial" w:hAnsi="Arial" w:cs="Arial"/>
          <w:b/>
          <w:bCs/>
          <w:i/>
          <w:iCs/>
          <w:sz w:val="22"/>
          <w:szCs w:val="22"/>
        </w:rPr>
        <w:t>- (Refer to College Travel Policy)</w:t>
      </w:r>
    </w:p>
    <w:p w:rsidR="0036744D" w:rsidRPr="0004281A" w:rsidRDefault="0036744D" w:rsidP="00955400">
      <w:pPr>
        <w:widowControl w:val="0"/>
        <w:overflowPunct w:val="0"/>
        <w:autoSpaceDE w:val="0"/>
        <w:autoSpaceDN w:val="0"/>
        <w:adjustRightInd w:val="0"/>
        <w:spacing w:line="228" w:lineRule="auto"/>
        <w:ind w:right="386"/>
        <w:jc w:val="both"/>
        <w:textAlignment w:val="baseline"/>
        <w:rPr>
          <w:rFonts w:ascii="Arial" w:hAnsi="Arial" w:cs="Arial"/>
          <w:b/>
          <w:bCs/>
          <w:iCs/>
          <w:sz w:val="22"/>
          <w:szCs w:val="22"/>
        </w:rPr>
      </w:pPr>
    </w:p>
    <w:p w:rsidR="0057303D" w:rsidRPr="0004281A" w:rsidRDefault="0057303D" w:rsidP="00955400">
      <w:pPr>
        <w:widowControl w:val="0"/>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36744D" w:rsidRPr="0004281A" w:rsidRDefault="0036744D" w:rsidP="00955400">
      <w:pPr>
        <w:widowControl w:val="0"/>
        <w:overflowPunct w:val="0"/>
        <w:autoSpaceDE w:val="0"/>
        <w:autoSpaceDN w:val="0"/>
        <w:adjustRightInd w:val="0"/>
        <w:spacing w:line="228" w:lineRule="auto"/>
        <w:ind w:right="386"/>
        <w:jc w:val="both"/>
        <w:textAlignment w:val="baseline"/>
        <w:rPr>
          <w:rFonts w:ascii="Arial" w:hAnsi="Arial" w:cs="Arial"/>
          <w:iCs/>
          <w:sz w:val="22"/>
          <w:szCs w:val="22"/>
        </w:rPr>
      </w:pPr>
    </w:p>
    <w:p w:rsidR="0057303D" w:rsidRPr="0004281A" w:rsidRDefault="0057303D" w:rsidP="00955400">
      <w:pPr>
        <w:pStyle w:val="ListParagraph"/>
        <w:widowControl w:val="0"/>
        <w:numPr>
          <w:ilvl w:val="0"/>
          <w:numId w:val="27"/>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 xml:space="preserve">always seek to have another adult present during trips and visits, unless otherwise agreed with </w:t>
      </w:r>
      <w:r w:rsidRPr="0004281A">
        <w:rPr>
          <w:rFonts w:ascii="Arial" w:hAnsi="Arial" w:cs="Arial"/>
          <w:bCs/>
          <w:iCs/>
          <w:sz w:val="22"/>
          <w:szCs w:val="22"/>
        </w:rPr>
        <w:t>Senior Managers</w:t>
      </w:r>
    </w:p>
    <w:p w:rsidR="0057303D" w:rsidRPr="0004281A" w:rsidRDefault="0057303D" w:rsidP="00955400">
      <w:pPr>
        <w:pStyle w:val="ListParagraph"/>
        <w:widowControl w:val="0"/>
        <w:numPr>
          <w:ilvl w:val="0"/>
          <w:numId w:val="27"/>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ensure risk assessments have been undertaken</w:t>
      </w:r>
    </w:p>
    <w:p w:rsidR="0057303D" w:rsidRPr="0004281A" w:rsidRDefault="0057303D" w:rsidP="00955400">
      <w:pPr>
        <w:pStyle w:val="ListParagraph"/>
        <w:widowControl w:val="0"/>
        <w:numPr>
          <w:ilvl w:val="0"/>
          <w:numId w:val="27"/>
        </w:numPr>
        <w:overflowPunct w:val="0"/>
        <w:autoSpaceDE w:val="0"/>
        <w:autoSpaceDN w:val="0"/>
        <w:adjustRightInd w:val="0"/>
        <w:spacing w:line="228"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check</w:t>
      </w:r>
      <w:proofErr w:type="gramEnd"/>
      <w:r w:rsidRPr="0004281A">
        <w:rPr>
          <w:rFonts w:ascii="Arial" w:hAnsi="Arial" w:cs="Arial"/>
          <w:iCs/>
          <w:sz w:val="22"/>
          <w:szCs w:val="22"/>
        </w:rPr>
        <w:t xml:space="preserve"> parental consent, where required, to the activity has been given.</w:t>
      </w:r>
    </w:p>
    <w:p w:rsidR="0057303D" w:rsidRPr="0004281A" w:rsidRDefault="0057303D" w:rsidP="00955400">
      <w:pPr>
        <w:spacing w:line="228" w:lineRule="auto"/>
        <w:ind w:left="567" w:right="386"/>
        <w:jc w:val="both"/>
        <w:rPr>
          <w:rFonts w:ascii="Arial" w:hAnsi="Arial" w:cs="Arial"/>
          <w:sz w:val="22"/>
          <w:szCs w:val="22"/>
        </w:rPr>
      </w:pPr>
    </w:p>
    <w:p w:rsidR="0057303D" w:rsidRPr="0004281A" w:rsidRDefault="0057303D" w:rsidP="00955400">
      <w:pPr>
        <w:widowControl w:val="0"/>
        <w:overflowPunct w:val="0"/>
        <w:autoSpaceDE w:val="0"/>
        <w:autoSpaceDN w:val="0"/>
        <w:adjustRightInd w:val="0"/>
        <w:spacing w:line="228" w:lineRule="auto"/>
        <w:ind w:right="386"/>
        <w:jc w:val="both"/>
        <w:textAlignment w:val="baseline"/>
        <w:rPr>
          <w:rFonts w:ascii="Arial" w:hAnsi="Arial" w:cs="Arial"/>
          <w:b/>
          <w:bCs/>
          <w:iCs/>
          <w:sz w:val="22"/>
          <w:szCs w:val="22"/>
        </w:rPr>
      </w:pPr>
      <w:r w:rsidRPr="0004281A">
        <w:rPr>
          <w:rFonts w:ascii="Arial" w:hAnsi="Arial" w:cs="Arial"/>
          <w:b/>
          <w:bCs/>
          <w:iCs/>
          <w:sz w:val="22"/>
          <w:szCs w:val="22"/>
        </w:rPr>
        <w:t xml:space="preserve">Photography, Videos and other Creative Arts - </w:t>
      </w:r>
      <w:r w:rsidRPr="0004281A">
        <w:rPr>
          <w:rFonts w:ascii="Arial" w:hAnsi="Arial" w:cs="Arial"/>
          <w:b/>
          <w:bCs/>
          <w:i/>
          <w:iCs/>
          <w:sz w:val="22"/>
          <w:szCs w:val="22"/>
        </w:rPr>
        <w:t>(Refer to the Guidance for Phot</w:t>
      </w:r>
      <w:r w:rsidR="002B381C" w:rsidRPr="0004281A">
        <w:rPr>
          <w:rFonts w:ascii="Arial" w:hAnsi="Arial" w:cs="Arial"/>
          <w:b/>
          <w:bCs/>
          <w:i/>
          <w:iCs/>
          <w:sz w:val="22"/>
          <w:szCs w:val="22"/>
        </w:rPr>
        <w:t>ographing and Videoing L</w:t>
      </w:r>
      <w:r w:rsidR="0036744D" w:rsidRPr="0004281A">
        <w:rPr>
          <w:rFonts w:ascii="Arial" w:hAnsi="Arial" w:cs="Arial"/>
          <w:b/>
          <w:bCs/>
          <w:i/>
          <w:iCs/>
          <w:sz w:val="22"/>
          <w:szCs w:val="22"/>
        </w:rPr>
        <w:t>earners</w:t>
      </w:r>
      <w:r w:rsidRPr="0004281A">
        <w:rPr>
          <w:rFonts w:ascii="Arial" w:hAnsi="Arial" w:cs="Arial"/>
          <w:b/>
          <w:bCs/>
          <w:i/>
          <w:iCs/>
          <w:sz w:val="22"/>
          <w:szCs w:val="22"/>
        </w:rPr>
        <w:t>)</w:t>
      </w:r>
    </w:p>
    <w:p w:rsidR="0036744D" w:rsidRPr="0004281A" w:rsidRDefault="0036744D" w:rsidP="00955400">
      <w:pPr>
        <w:spacing w:line="228" w:lineRule="auto"/>
        <w:ind w:right="386"/>
        <w:jc w:val="both"/>
        <w:rPr>
          <w:rFonts w:ascii="Arial" w:hAnsi="Arial" w:cs="Arial"/>
          <w:i/>
          <w:sz w:val="22"/>
          <w:szCs w:val="22"/>
        </w:rPr>
      </w:pPr>
    </w:p>
    <w:p w:rsidR="0057303D" w:rsidRPr="0004281A" w:rsidRDefault="0057303D" w:rsidP="00955400">
      <w:pPr>
        <w:spacing w:line="228" w:lineRule="auto"/>
        <w:ind w:right="386"/>
        <w:jc w:val="both"/>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153C79" w:rsidRPr="0004281A" w:rsidRDefault="00153C79" w:rsidP="00955400">
      <w:pPr>
        <w:spacing w:line="228" w:lineRule="auto"/>
        <w:ind w:right="386"/>
        <w:jc w:val="both"/>
        <w:rPr>
          <w:rFonts w:ascii="Arial" w:hAnsi="Arial" w:cs="Arial"/>
          <w:iCs/>
          <w:sz w:val="22"/>
          <w:szCs w:val="22"/>
        </w:rPr>
      </w:pPr>
    </w:p>
    <w:p w:rsidR="0057303D" w:rsidRPr="0004281A" w:rsidRDefault="0057303D" w:rsidP="00955400">
      <w:pPr>
        <w:pStyle w:val="ListParagraph"/>
        <w:widowControl w:val="0"/>
        <w:numPr>
          <w:ilvl w:val="0"/>
          <w:numId w:val="28"/>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be clear about the purpose of the activity and about what will happen to the photographs when the lesson/activity is concluded</w:t>
      </w:r>
    </w:p>
    <w:p w:rsidR="0057303D" w:rsidRPr="0004281A" w:rsidRDefault="00BE0C9E" w:rsidP="00955400">
      <w:pPr>
        <w:pStyle w:val="ListParagraph"/>
        <w:widowControl w:val="0"/>
        <w:numPr>
          <w:ilvl w:val="0"/>
          <w:numId w:val="28"/>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ensure that</w:t>
      </w:r>
      <w:r w:rsidR="0057303D" w:rsidRPr="0004281A">
        <w:rPr>
          <w:rFonts w:ascii="Arial" w:hAnsi="Arial" w:cs="Arial"/>
          <w:iCs/>
          <w:sz w:val="22"/>
          <w:szCs w:val="22"/>
        </w:rPr>
        <w:t xml:space="preserve"> other members of staff are aware that the photography/image equipment is being used and for what purpose</w:t>
      </w:r>
    </w:p>
    <w:p w:rsidR="0057303D" w:rsidRPr="0004281A" w:rsidRDefault="0057303D" w:rsidP="00955400">
      <w:pPr>
        <w:pStyle w:val="ListParagraph"/>
        <w:widowControl w:val="0"/>
        <w:numPr>
          <w:ilvl w:val="0"/>
          <w:numId w:val="28"/>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ensure that all images are available for scrutiny in order to screen for acceptability</w:t>
      </w:r>
    </w:p>
    <w:p w:rsidR="0057303D" w:rsidRPr="0004281A" w:rsidRDefault="0057303D" w:rsidP="00955400">
      <w:pPr>
        <w:pStyle w:val="ListParagraph"/>
        <w:widowControl w:val="0"/>
        <w:numPr>
          <w:ilvl w:val="0"/>
          <w:numId w:val="28"/>
        </w:numPr>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Cs/>
          <w:sz w:val="22"/>
          <w:szCs w:val="22"/>
        </w:rPr>
        <w:t>be able to justify images of learners and, in particular, young people in their possession</w:t>
      </w:r>
    </w:p>
    <w:p w:rsidR="0057303D" w:rsidRPr="0004281A" w:rsidRDefault="0057303D" w:rsidP="00955400">
      <w:pPr>
        <w:pStyle w:val="ListParagraph"/>
        <w:widowControl w:val="0"/>
        <w:numPr>
          <w:ilvl w:val="0"/>
          <w:numId w:val="28"/>
        </w:numPr>
        <w:overflowPunct w:val="0"/>
        <w:autoSpaceDE w:val="0"/>
        <w:autoSpaceDN w:val="0"/>
        <w:adjustRightInd w:val="0"/>
        <w:spacing w:line="228" w:lineRule="auto"/>
        <w:ind w:right="386"/>
        <w:jc w:val="both"/>
        <w:textAlignment w:val="baseline"/>
        <w:rPr>
          <w:rFonts w:ascii="Arial" w:hAnsi="Arial" w:cs="Arial"/>
          <w:iCs/>
          <w:sz w:val="22"/>
          <w:szCs w:val="22"/>
        </w:rPr>
      </w:pPr>
      <w:proofErr w:type="gramStart"/>
      <w:r w:rsidRPr="0004281A">
        <w:rPr>
          <w:rFonts w:ascii="Arial" w:hAnsi="Arial" w:cs="Arial"/>
          <w:iCs/>
          <w:sz w:val="22"/>
          <w:szCs w:val="22"/>
        </w:rPr>
        <w:t>avoid</w:t>
      </w:r>
      <w:proofErr w:type="gramEnd"/>
      <w:r w:rsidRPr="0004281A">
        <w:rPr>
          <w:rFonts w:ascii="Arial" w:hAnsi="Arial" w:cs="Arial"/>
          <w:iCs/>
          <w:sz w:val="22"/>
          <w:szCs w:val="22"/>
        </w:rPr>
        <w:t xml:space="preserve"> making images in one to one situations.</w:t>
      </w:r>
    </w:p>
    <w:p w:rsidR="0057303D" w:rsidRPr="0004281A" w:rsidRDefault="0057303D" w:rsidP="00955400">
      <w:pPr>
        <w:widowControl w:val="0"/>
        <w:overflowPunct w:val="0"/>
        <w:autoSpaceDE w:val="0"/>
        <w:autoSpaceDN w:val="0"/>
        <w:adjustRightInd w:val="0"/>
        <w:spacing w:line="228" w:lineRule="auto"/>
        <w:ind w:left="709" w:right="386" w:hanging="142"/>
        <w:jc w:val="both"/>
        <w:textAlignment w:val="baseline"/>
        <w:rPr>
          <w:rFonts w:ascii="Arial" w:hAnsi="Arial" w:cs="Arial"/>
          <w:i/>
          <w:sz w:val="22"/>
          <w:szCs w:val="22"/>
        </w:rPr>
      </w:pPr>
    </w:p>
    <w:p w:rsidR="0057303D" w:rsidRPr="0004281A" w:rsidRDefault="0057303D" w:rsidP="00955400">
      <w:pPr>
        <w:widowControl w:val="0"/>
        <w:overflowPunct w:val="0"/>
        <w:autoSpaceDE w:val="0"/>
        <w:autoSpaceDN w:val="0"/>
        <w:adjustRightInd w:val="0"/>
        <w:spacing w:line="228" w:lineRule="auto"/>
        <w:ind w:right="386"/>
        <w:jc w:val="both"/>
        <w:textAlignment w:val="baseline"/>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 not</w:t>
      </w:r>
      <w:r w:rsidRPr="0004281A">
        <w:rPr>
          <w:rFonts w:ascii="Arial" w:hAnsi="Arial" w:cs="Arial"/>
          <w:iCs/>
          <w:sz w:val="22"/>
          <w:szCs w:val="22"/>
        </w:rPr>
        <w:t>:</w:t>
      </w:r>
    </w:p>
    <w:p w:rsidR="00153C79" w:rsidRPr="0004281A" w:rsidRDefault="00153C79" w:rsidP="00955400">
      <w:pPr>
        <w:widowControl w:val="0"/>
        <w:overflowPunct w:val="0"/>
        <w:autoSpaceDE w:val="0"/>
        <w:autoSpaceDN w:val="0"/>
        <w:adjustRightInd w:val="0"/>
        <w:spacing w:line="228" w:lineRule="auto"/>
        <w:ind w:right="386"/>
        <w:jc w:val="both"/>
        <w:textAlignment w:val="baseline"/>
        <w:rPr>
          <w:rFonts w:ascii="Arial" w:hAnsi="Arial" w:cs="Arial"/>
          <w:iCs/>
          <w:sz w:val="22"/>
          <w:szCs w:val="22"/>
        </w:rPr>
      </w:pPr>
    </w:p>
    <w:p w:rsidR="0057303D" w:rsidRPr="0004281A" w:rsidRDefault="0057303D" w:rsidP="00955400">
      <w:pPr>
        <w:pStyle w:val="ListParagraph"/>
        <w:widowControl w:val="0"/>
        <w:numPr>
          <w:ilvl w:val="0"/>
          <w:numId w:val="29"/>
        </w:numPr>
        <w:overflowPunct w:val="0"/>
        <w:autoSpaceDE w:val="0"/>
        <w:autoSpaceDN w:val="0"/>
        <w:adjustRightInd w:val="0"/>
        <w:spacing w:line="228" w:lineRule="auto"/>
        <w:ind w:right="386"/>
        <w:jc w:val="both"/>
        <w:textAlignment w:val="baseline"/>
        <w:rPr>
          <w:rFonts w:ascii="Arial" w:hAnsi="Arial" w:cs="Arial"/>
          <w:sz w:val="22"/>
          <w:szCs w:val="22"/>
        </w:rPr>
      </w:pPr>
      <w:r w:rsidRPr="0004281A">
        <w:rPr>
          <w:rFonts w:ascii="Arial" w:hAnsi="Arial" w:cs="Arial"/>
          <w:iCs/>
          <w:sz w:val="22"/>
          <w:szCs w:val="22"/>
        </w:rPr>
        <w:t>take, display or distribute images of learners without consent to do so</w:t>
      </w:r>
    </w:p>
    <w:p w:rsidR="0057303D" w:rsidRPr="0004281A" w:rsidRDefault="0057303D" w:rsidP="00955400">
      <w:pPr>
        <w:pStyle w:val="ListParagraph"/>
        <w:widowControl w:val="0"/>
        <w:numPr>
          <w:ilvl w:val="0"/>
          <w:numId w:val="29"/>
        </w:numPr>
        <w:overflowPunct w:val="0"/>
        <w:autoSpaceDE w:val="0"/>
        <w:autoSpaceDN w:val="0"/>
        <w:adjustRightInd w:val="0"/>
        <w:spacing w:line="228" w:lineRule="auto"/>
        <w:ind w:right="386"/>
        <w:jc w:val="both"/>
        <w:textAlignment w:val="baseline"/>
        <w:rPr>
          <w:rFonts w:ascii="Arial" w:hAnsi="Arial" w:cs="Arial"/>
          <w:sz w:val="22"/>
          <w:szCs w:val="22"/>
        </w:rPr>
      </w:pPr>
      <w:proofErr w:type="gramStart"/>
      <w:r w:rsidRPr="0004281A">
        <w:rPr>
          <w:rFonts w:ascii="Arial" w:hAnsi="Arial" w:cs="Arial"/>
          <w:iCs/>
          <w:sz w:val="22"/>
          <w:szCs w:val="22"/>
        </w:rPr>
        <w:t>take</w:t>
      </w:r>
      <w:proofErr w:type="gramEnd"/>
      <w:r w:rsidRPr="0004281A">
        <w:rPr>
          <w:rFonts w:ascii="Arial" w:hAnsi="Arial" w:cs="Arial"/>
          <w:iCs/>
          <w:sz w:val="22"/>
          <w:szCs w:val="22"/>
        </w:rPr>
        <w:t xml:space="preserve"> images of young </w:t>
      </w:r>
      <w:r w:rsidR="00BE0C9E" w:rsidRPr="0004281A">
        <w:rPr>
          <w:rFonts w:ascii="Arial" w:hAnsi="Arial" w:cs="Arial"/>
          <w:iCs/>
          <w:sz w:val="22"/>
          <w:szCs w:val="22"/>
        </w:rPr>
        <w:t>students</w:t>
      </w:r>
      <w:r w:rsidR="00D22B22" w:rsidRPr="0004281A">
        <w:rPr>
          <w:rFonts w:ascii="Arial" w:hAnsi="Arial" w:cs="Arial"/>
          <w:iCs/>
          <w:sz w:val="22"/>
          <w:szCs w:val="22"/>
        </w:rPr>
        <w:t xml:space="preserve"> with</w:t>
      </w:r>
      <w:r w:rsidRPr="0004281A">
        <w:rPr>
          <w:rFonts w:ascii="Arial" w:hAnsi="Arial" w:cs="Arial"/>
          <w:iCs/>
          <w:sz w:val="22"/>
          <w:szCs w:val="22"/>
        </w:rPr>
        <w:t xml:space="preserve"> mobile phones.</w:t>
      </w:r>
    </w:p>
    <w:p w:rsidR="0057303D" w:rsidRPr="0004281A" w:rsidRDefault="0057303D" w:rsidP="00955400">
      <w:pPr>
        <w:widowControl w:val="0"/>
        <w:overflowPunct w:val="0"/>
        <w:autoSpaceDE w:val="0"/>
        <w:autoSpaceDN w:val="0"/>
        <w:adjustRightInd w:val="0"/>
        <w:spacing w:line="228" w:lineRule="auto"/>
        <w:ind w:left="567" w:right="386"/>
        <w:jc w:val="both"/>
        <w:textAlignment w:val="baseline"/>
        <w:rPr>
          <w:rFonts w:ascii="Arial" w:hAnsi="Arial" w:cs="Arial"/>
          <w:iCs/>
          <w:sz w:val="22"/>
          <w:szCs w:val="22"/>
        </w:rPr>
      </w:pPr>
    </w:p>
    <w:p w:rsidR="0057303D" w:rsidRPr="0004281A" w:rsidRDefault="0057303D" w:rsidP="00955400">
      <w:pPr>
        <w:spacing w:line="228" w:lineRule="auto"/>
        <w:ind w:right="386"/>
        <w:jc w:val="both"/>
        <w:outlineLvl w:val="0"/>
        <w:rPr>
          <w:rFonts w:ascii="Arial" w:hAnsi="Arial" w:cs="Arial"/>
          <w:b/>
          <w:bCs/>
          <w:iCs/>
          <w:sz w:val="22"/>
          <w:szCs w:val="22"/>
        </w:rPr>
      </w:pPr>
      <w:r w:rsidRPr="0004281A">
        <w:rPr>
          <w:rFonts w:ascii="Arial" w:hAnsi="Arial" w:cs="Arial"/>
          <w:b/>
          <w:bCs/>
          <w:iCs/>
          <w:sz w:val="22"/>
          <w:szCs w:val="22"/>
        </w:rPr>
        <w:t>Inappropriate Images and Internet Usage</w:t>
      </w:r>
    </w:p>
    <w:p w:rsidR="00153C79" w:rsidRPr="0004281A" w:rsidRDefault="00153C79" w:rsidP="00955400">
      <w:pPr>
        <w:spacing w:line="228" w:lineRule="auto"/>
        <w:ind w:right="386"/>
        <w:jc w:val="both"/>
        <w:rPr>
          <w:rFonts w:ascii="Arial" w:hAnsi="Arial" w:cs="Arial"/>
          <w:sz w:val="22"/>
          <w:szCs w:val="22"/>
        </w:rPr>
      </w:pPr>
    </w:p>
    <w:p w:rsidR="0057303D" w:rsidRPr="0004281A" w:rsidRDefault="0057303D" w:rsidP="00955400">
      <w:pPr>
        <w:spacing w:line="228" w:lineRule="auto"/>
        <w:ind w:right="386"/>
        <w:jc w:val="both"/>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153C79" w:rsidRPr="0004281A" w:rsidRDefault="00153C79" w:rsidP="00955400">
      <w:pPr>
        <w:spacing w:line="228" w:lineRule="auto"/>
        <w:ind w:right="386"/>
        <w:jc w:val="both"/>
        <w:rPr>
          <w:rFonts w:ascii="Arial" w:hAnsi="Arial" w:cs="Arial"/>
          <w:iCs/>
          <w:sz w:val="22"/>
          <w:szCs w:val="22"/>
        </w:rPr>
      </w:pPr>
    </w:p>
    <w:p w:rsidR="0057303D" w:rsidRPr="0004281A" w:rsidRDefault="0057303D" w:rsidP="00955400">
      <w:pPr>
        <w:pStyle w:val="ListParagraph"/>
        <w:widowControl w:val="0"/>
        <w:numPr>
          <w:ilvl w:val="0"/>
          <w:numId w:val="30"/>
        </w:numPr>
        <w:overflowPunct w:val="0"/>
        <w:autoSpaceDE w:val="0"/>
        <w:autoSpaceDN w:val="0"/>
        <w:adjustRightInd w:val="0"/>
        <w:spacing w:line="228" w:lineRule="auto"/>
        <w:ind w:right="386"/>
        <w:jc w:val="both"/>
        <w:textAlignment w:val="baseline"/>
        <w:rPr>
          <w:rFonts w:ascii="Arial" w:hAnsi="Arial" w:cs="Arial"/>
          <w:sz w:val="22"/>
          <w:szCs w:val="22"/>
        </w:rPr>
      </w:pPr>
      <w:r w:rsidRPr="0004281A">
        <w:rPr>
          <w:rFonts w:ascii="Arial" w:hAnsi="Arial" w:cs="Arial"/>
          <w:iCs/>
          <w:sz w:val="22"/>
          <w:szCs w:val="22"/>
        </w:rPr>
        <w:t>follow the College policy on the use of IT equipment and internet use</w:t>
      </w:r>
    </w:p>
    <w:p w:rsidR="0057303D" w:rsidRPr="0004281A" w:rsidRDefault="0057303D" w:rsidP="00955400">
      <w:pPr>
        <w:pStyle w:val="ListParagraph"/>
        <w:widowControl w:val="0"/>
        <w:numPr>
          <w:ilvl w:val="0"/>
          <w:numId w:val="30"/>
        </w:numPr>
        <w:overflowPunct w:val="0"/>
        <w:autoSpaceDE w:val="0"/>
        <w:autoSpaceDN w:val="0"/>
        <w:adjustRightInd w:val="0"/>
        <w:spacing w:line="228" w:lineRule="auto"/>
        <w:ind w:right="386"/>
        <w:jc w:val="both"/>
        <w:textAlignment w:val="baseline"/>
        <w:rPr>
          <w:rFonts w:ascii="Arial" w:hAnsi="Arial" w:cs="Arial"/>
          <w:sz w:val="22"/>
          <w:szCs w:val="22"/>
        </w:rPr>
      </w:pPr>
      <w:r w:rsidRPr="0004281A">
        <w:rPr>
          <w:rFonts w:ascii="Arial" w:hAnsi="Arial" w:cs="Arial"/>
          <w:iCs/>
          <w:sz w:val="22"/>
          <w:szCs w:val="22"/>
        </w:rPr>
        <w:lastRenderedPageBreak/>
        <w:t>ensure that children are not, through the use of any medium, exposed to indecent or inappropriate images</w:t>
      </w:r>
    </w:p>
    <w:p w:rsidR="0057303D" w:rsidRPr="0004281A" w:rsidRDefault="0057303D" w:rsidP="00955400">
      <w:pPr>
        <w:pStyle w:val="ListParagraph"/>
        <w:widowControl w:val="0"/>
        <w:numPr>
          <w:ilvl w:val="0"/>
          <w:numId w:val="30"/>
        </w:numPr>
        <w:overflowPunct w:val="0"/>
        <w:autoSpaceDE w:val="0"/>
        <w:autoSpaceDN w:val="0"/>
        <w:adjustRightInd w:val="0"/>
        <w:spacing w:line="228" w:lineRule="auto"/>
        <w:ind w:right="386"/>
        <w:jc w:val="both"/>
        <w:textAlignment w:val="baseline"/>
        <w:rPr>
          <w:rFonts w:ascii="Arial" w:hAnsi="Arial" w:cs="Arial"/>
          <w:sz w:val="22"/>
          <w:szCs w:val="22"/>
        </w:rPr>
      </w:pPr>
      <w:proofErr w:type="gramStart"/>
      <w:r w:rsidRPr="0004281A">
        <w:rPr>
          <w:rFonts w:ascii="Arial" w:hAnsi="Arial" w:cs="Arial"/>
          <w:sz w:val="22"/>
          <w:szCs w:val="22"/>
        </w:rPr>
        <w:t>ensure</w:t>
      </w:r>
      <w:proofErr w:type="gramEnd"/>
      <w:r w:rsidRPr="0004281A">
        <w:rPr>
          <w:rFonts w:ascii="Arial" w:hAnsi="Arial" w:cs="Arial"/>
          <w:sz w:val="22"/>
          <w:szCs w:val="22"/>
        </w:rPr>
        <w:t xml:space="preserve"> any films or materials shown to young people are age appropriate and sensitive to college policy on equality and diversity.</w:t>
      </w:r>
    </w:p>
    <w:p w:rsidR="00345F20" w:rsidRPr="0004281A" w:rsidRDefault="00345F20" w:rsidP="00955400">
      <w:pPr>
        <w:widowControl w:val="0"/>
        <w:overflowPunct w:val="0"/>
        <w:autoSpaceDE w:val="0"/>
        <w:autoSpaceDN w:val="0"/>
        <w:adjustRightInd w:val="0"/>
        <w:spacing w:line="228" w:lineRule="auto"/>
        <w:ind w:right="386"/>
        <w:jc w:val="both"/>
        <w:textAlignment w:val="baseline"/>
        <w:rPr>
          <w:rFonts w:ascii="Arial" w:hAnsi="Arial" w:cs="Arial"/>
          <w:sz w:val="22"/>
          <w:szCs w:val="22"/>
        </w:rPr>
      </w:pPr>
    </w:p>
    <w:p w:rsidR="00345F20" w:rsidRPr="0004281A" w:rsidRDefault="00345F20" w:rsidP="00955400">
      <w:pPr>
        <w:widowControl w:val="0"/>
        <w:overflowPunct w:val="0"/>
        <w:autoSpaceDE w:val="0"/>
        <w:autoSpaceDN w:val="0"/>
        <w:adjustRightInd w:val="0"/>
        <w:spacing w:line="228" w:lineRule="auto"/>
        <w:ind w:right="386"/>
        <w:jc w:val="both"/>
        <w:textAlignment w:val="baseline"/>
        <w:rPr>
          <w:rFonts w:ascii="Arial" w:hAnsi="Arial" w:cs="Arial"/>
          <w:b/>
          <w:sz w:val="22"/>
          <w:szCs w:val="22"/>
        </w:rPr>
      </w:pPr>
      <w:r w:rsidRPr="0004281A">
        <w:rPr>
          <w:rFonts w:ascii="Arial" w:hAnsi="Arial" w:cs="Arial"/>
          <w:b/>
          <w:sz w:val="22"/>
          <w:szCs w:val="22"/>
        </w:rPr>
        <w:t>Social Media</w:t>
      </w:r>
    </w:p>
    <w:p w:rsidR="00345F20" w:rsidRPr="0004281A" w:rsidRDefault="00345F20" w:rsidP="00955400">
      <w:pPr>
        <w:widowControl w:val="0"/>
        <w:overflowPunct w:val="0"/>
        <w:autoSpaceDE w:val="0"/>
        <w:autoSpaceDN w:val="0"/>
        <w:adjustRightInd w:val="0"/>
        <w:spacing w:line="228" w:lineRule="auto"/>
        <w:ind w:right="386"/>
        <w:jc w:val="both"/>
        <w:textAlignment w:val="baseline"/>
        <w:rPr>
          <w:rFonts w:ascii="Arial" w:hAnsi="Arial" w:cs="Arial"/>
          <w:sz w:val="22"/>
          <w:szCs w:val="22"/>
        </w:rPr>
      </w:pPr>
    </w:p>
    <w:p w:rsidR="00F1211E" w:rsidRPr="0004281A" w:rsidRDefault="00F1211E" w:rsidP="00955400">
      <w:pPr>
        <w:spacing w:line="228" w:lineRule="auto"/>
        <w:ind w:right="386"/>
        <w:jc w:val="both"/>
        <w:rPr>
          <w:rFonts w:ascii="Arial" w:hAnsi="Arial" w:cs="Arial"/>
          <w:iCs/>
          <w:sz w:val="22"/>
          <w:szCs w:val="22"/>
        </w:rPr>
      </w:pPr>
      <w:r w:rsidRPr="0004281A">
        <w:rPr>
          <w:rFonts w:ascii="Arial" w:hAnsi="Arial" w:cs="Arial"/>
          <w:i/>
          <w:sz w:val="22"/>
          <w:szCs w:val="22"/>
        </w:rPr>
        <w:t>Members of staff</w:t>
      </w:r>
      <w:r w:rsidRPr="0004281A">
        <w:rPr>
          <w:rFonts w:ascii="Arial" w:hAnsi="Arial" w:cs="Arial"/>
          <w:i/>
          <w:iCs/>
          <w:sz w:val="22"/>
          <w:szCs w:val="22"/>
        </w:rPr>
        <w:t xml:space="preserve"> should</w:t>
      </w:r>
      <w:r w:rsidRPr="0004281A">
        <w:rPr>
          <w:rFonts w:ascii="Arial" w:hAnsi="Arial" w:cs="Arial"/>
          <w:iCs/>
          <w:sz w:val="22"/>
          <w:szCs w:val="22"/>
        </w:rPr>
        <w:t>:</w:t>
      </w:r>
    </w:p>
    <w:p w:rsidR="00F1211E" w:rsidRPr="0004281A" w:rsidRDefault="00F1211E" w:rsidP="00955400">
      <w:pPr>
        <w:widowControl w:val="0"/>
        <w:overflowPunct w:val="0"/>
        <w:autoSpaceDE w:val="0"/>
        <w:autoSpaceDN w:val="0"/>
        <w:adjustRightInd w:val="0"/>
        <w:spacing w:line="228" w:lineRule="auto"/>
        <w:ind w:right="386"/>
        <w:jc w:val="both"/>
        <w:textAlignment w:val="baseline"/>
        <w:rPr>
          <w:rFonts w:ascii="Arial" w:hAnsi="Arial" w:cs="Arial"/>
          <w:sz w:val="22"/>
          <w:szCs w:val="22"/>
        </w:rPr>
      </w:pPr>
    </w:p>
    <w:p w:rsidR="009D38A1" w:rsidRPr="0004281A" w:rsidRDefault="009D38A1" w:rsidP="00955400">
      <w:pPr>
        <w:pStyle w:val="ListParagraph"/>
        <w:widowControl w:val="0"/>
        <w:numPr>
          <w:ilvl w:val="0"/>
          <w:numId w:val="34"/>
        </w:numPr>
        <w:tabs>
          <w:tab w:val="left" w:pos="220"/>
          <w:tab w:val="left" w:pos="720"/>
        </w:tabs>
        <w:autoSpaceDE w:val="0"/>
        <w:autoSpaceDN w:val="0"/>
        <w:adjustRightInd w:val="0"/>
        <w:spacing w:after="266"/>
        <w:jc w:val="both"/>
        <w:rPr>
          <w:rFonts w:ascii="Arial" w:eastAsiaTheme="minorEastAsia" w:hAnsi="Arial" w:cs="Arial"/>
          <w:sz w:val="22"/>
          <w:szCs w:val="22"/>
          <w:lang w:val="en-US"/>
        </w:rPr>
      </w:pPr>
      <w:r w:rsidRPr="0004281A">
        <w:rPr>
          <w:rFonts w:ascii="Arial" w:eastAsiaTheme="minorEastAsia" w:hAnsi="Arial" w:cs="Arial"/>
          <w:sz w:val="22"/>
          <w:szCs w:val="22"/>
          <w:lang w:val="en-US"/>
        </w:rPr>
        <w:t>Not in</w:t>
      </w:r>
      <w:r w:rsidR="00F1211E" w:rsidRPr="0004281A">
        <w:rPr>
          <w:rFonts w:ascii="Arial" w:eastAsiaTheme="minorEastAsia" w:hAnsi="Arial" w:cs="Arial"/>
          <w:sz w:val="22"/>
          <w:szCs w:val="22"/>
          <w:lang w:val="en-US"/>
        </w:rPr>
        <w:t>itiate p</w:t>
      </w:r>
      <w:r w:rsidR="00C4291B" w:rsidRPr="0004281A">
        <w:rPr>
          <w:rFonts w:ascii="Arial" w:eastAsiaTheme="minorEastAsia" w:hAnsi="Arial" w:cs="Arial"/>
          <w:sz w:val="22"/>
          <w:szCs w:val="22"/>
          <w:lang w:val="en-US"/>
        </w:rPr>
        <w:t xml:space="preserve">ersonal invitations to students </w:t>
      </w:r>
    </w:p>
    <w:p w:rsidR="009D38A1" w:rsidRPr="0004281A" w:rsidRDefault="00DC3C0A" w:rsidP="00955400">
      <w:pPr>
        <w:pStyle w:val="ListParagraph"/>
        <w:widowControl w:val="0"/>
        <w:numPr>
          <w:ilvl w:val="0"/>
          <w:numId w:val="34"/>
        </w:numPr>
        <w:tabs>
          <w:tab w:val="left" w:pos="220"/>
          <w:tab w:val="left" w:pos="720"/>
        </w:tabs>
        <w:autoSpaceDE w:val="0"/>
        <w:autoSpaceDN w:val="0"/>
        <w:adjustRightInd w:val="0"/>
        <w:spacing w:after="266"/>
        <w:jc w:val="both"/>
        <w:rPr>
          <w:rFonts w:ascii="Arial" w:eastAsiaTheme="minorEastAsia" w:hAnsi="Arial" w:cs="Arial"/>
          <w:sz w:val="22"/>
          <w:szCs w:val="22"/>
          <w:lang w:val="en-US"/>
        </w:rPr>
      </w:pPr>
      <w:r w:rsidRPr="0004281A">
        <w:rPr>
          <w:rFonts w:ascii="Arial" w:eastAsiaTheme="minorEastAsia" w:hAnsi="Arial" w:cs="Arial"/>
          <w:sz w:val="22"/>
          <w:szCs w:val="22"/>
          <w:lang w:val="en-US"/>
        </w:rPr>
        <w:t xml:space="preserve">Not </w:t>
      </w:r>
      <w:r w:rsidR="00F1211E" w:rsidRPr="0004281A">
        <w:rPr>
          <w:rFonts w:ascii="Arial" w:eastAsiaTheme="minorEastAsia" w:hAnsi="Arial" w:cs="Arial"/>
          <w:sz w:val="22"/>
          <w:szCs w:val="22"/>
          <w:lang w:val="en-US"/>
        </w:rPr>
        <w:t xml:space="preserve">accept a </w:t>
      </w:r>
      <w:r w:rsidR="009D38A1" w:rsidRPr="0004281A">
        <w:rPr>
          <w:rFonts w:ascii="Arial" w:eastAsiaTheme="minorEastAsia" w:hAnsi="Arial" w:cs="Arial"/>
          <w:sz w:val="22"/>
          <w:szCs w:val="22"/>
          <w:lang w:val="en-US"/>
        </w:rPr>
        <w:t>friend request from a student</w:t>
      </w:r>
      <w:r w:rsidR="00C4291B" w:rsidRPr="0004281A">
        <w:rPr>
          <w:rFonts w:ascii="Arial" w:eastAsiaTheme="minorEastAsia" w:hAnsi="Arial" w:cs="Arial"/>
          <w:sz w:val="22"/>
          <w:szCs w:val="22"/>
          <w:lang w:val="en-US"/>
        </w:rPr>
        <w:t xml:space="preserve"> </w:t>
      </w:r>
    </w:p>
    <w:p w:rsidR="00DC3C0A" w:rsidRPr="0004281A" w:rsidRDefault="009D38A1" w:rsidP="00955400">
      <w:pPr>
        <w:pStyle w:val="ListParagraph"/>
        <w:widowControl w:val="0"/>
        <w:numPr>
          <w:ilvl w:val="0"/>
          <w:numId w:val="34"/>
        </w:numPr>
        <w:tabs>
          <w:tab w:val="left" w:pos="220"/>
          <w:tab w:val="left" w:pos="720"/>
        </w:tabs>
        <w:autoSpaceDE w:val="0"/>
        <w:autoSpaceDN w:val="0"/>
        <w:adjustRightInd w:val="0"/>
        <w:spacing w:after="266"/>
        <w:jc w:val="both"/>
        <w:rPr>
          <w:rFonts w:ascii="Arial" w:eastAsiaTheme="minorEastAsia" w:hAnsi="Arial" w:cs="Arial"/>
          <w:sz w:val="22"/>
          <w:szCs w:val="22"/>
          <w:lang w:val="en-US"/>
        </w:rPr>
      </w:pPr>
      <w:r w:rsidRPr="0004281A">
        <w:rPr>
          <w:rFonts w:ascii="Arial" w:eastAsiaTheme="minorEastAsia" w:hAnsi="Arial" w:cs="Arial"/>
          <w:sz w:val="22"/>
          <w:szCs w:val="22"/>
          <w:lang w:val="en-US"/>
        </w:rPr>
        <w:t>Exercise discretion and caution if they have</w:t>
      </w:r>
      <w:r w:rsidR="00C4291B" w:rsidRPr="0004281A">
        <w:rPr>
          <w:rFonts w:ascii="Arial" w:eastAsiaTheme="minorEastAsia" w:hAnsi="Arial" w:cs="Arial"/>
          <w:sz w:val="22"/>
          <w:szCs w:val="22"/>
          <w:lang w:val="en-US"/>
        </w:rPr>
        <w:t xml:space="preserve"> existing personal connections/friends/fans with </w:t>
      </w:r>
      <w:r w:rsidRPr="0004281A">
        <w:rPr>
          <w:rFonts w:ascii="Arial" w:eastAsiaTheme="minorEastAsia" w:hAnsi="Arial" w:cs="Arial"/>
          <w:sz w:val="22"/>
          <w:szCs w:val="22"/>
          <w:lang w:val="en-US"/>
        </w:rPr>
        <w:t>students</w:t>
      </w:r>
      <w:r w:rsidR="00C4291B" w:rsidRPr="0004281A">
        <w:rPr>
          <w:rFonts w:ascii="Arial" w:eastAsiaTheme="minorEastAsia" w:hAnsi="Arial" w:cs="Arial"/>
          <w:sz w:val="22"/>
          <w:szCs w:val="22"/>
          <w:lang w:val="en-US"/>
        </w:rPr>
        <w:t xml:space="preserve"> on sites such as Facebook if a connection/friend/fan becomes a student</w:t>
      </w:r>
    </w:p>
    <w:p w:rsidR="00C4291B" w:rsidRPr="0004281A" w:rsidRDefault="00DC3C0A" w:rsidP="00955400">
      <w:pPr>
        <w:pStyle w:val="ListParagraph"/>
        <w:widowControl w:val="0"/>
        <w:numPr>
          <w:ilvl w:val="0"/>
          <w:numId w:val="34"/>
        </w:numPr>
        <w:tabs>
          <w:tab w:val="left" w:pos="220"/>
          <w:tab w:val="left" w:pos="720"/>
        </w:tabs>
        <w:autoSpaceDE w:val="0"/>
        <w:autoSpaceDN w:val="0"/>
        <w:adjustRightInd w:val="0"/>
        <w:spacing w:after="266"/>
        <w:jc w:val="both"/>
        <w:rPr>
          <w:rFonts w:ascii="Arial" w:eastAsiaTheme="minorEastAsia" w:hAnsi="Arial" w:cs="Arial"/>
          <w:sz w:val="22"/>
          <w:szCs w:val="22"/>
          <w:lang w:val="en-US"/>
        </w:rPr>
      </w:pPr>
      <w:r w:rsidRPr="0004281A">
        <w:rPr>
          <w:rFonts w:ascii="Arial" w:eastAsiaTheme="minorEastAsia" w:hAnsi="Arial" w:cs="Arial"/>
          <w:sz w:val="22"/>
          <w:szCs w:val="22"/>
          <w:lang w:val="en-US"/>
        </w:rPr>
        <w:t>Follow the guidance given in the College’s Acceptable Use Policy and report to a Senior Manager any inappropriate approach by a student via social media</w:t>
      </w:r>
      <w:r w:rsidR="00C4291B" w:rsidRPr="0004281A">
        <w:rPr>
          <w:rFonts w:ascii="Arial" w:eastAsiaTheme="minorEastAsia" w:hAnsi="Arial" w:cs="Arial"/>
          <w:sz w:val="22"/>
          <w:szCs w:val="22"/>
          <w:lang w:val="en-US"/>
        </w:rPr>
        <w:t xml:space="preserve">. </w:t>
      </w:r>
    </w:p>
    <w:p w:rsidR="0004281A" w:rsidRPr="0004281A" w:rsidRDefault="0004281A" w:rsidP="00955400">
      <w:pPr>
        <w:widowControl w:val="0"/>
        <w:tabs>
          <w:tab w:val="left" w:pos="220"/>
          <w:tab w:val="left" w:pos="720"/>
        </w:tabs>
        <w:autoSpaceDE w:val="0"/>
        <w:autoSpaceDN w:val="0"/>
        <w:adjustRightInd w:val="0"/>
        <w:spacing w:after="266"/>
        <w:jc w:val="both"/>
        <w:rPr>
          <w:rFonts w:ascii="Arial" w:eastAsiaTheme="minorEastAsia" w:hAnsi="Arial" w:cs="Arial"/>
          <w:sz w:val="22"/>
          <w:szCs w:val="22"/>
          <w:lang w:val="en-US"/>
        </w:rPr>
      </w:pPr>
    </w:p>
    <w:p w:rsidR="0004281A" w:rsidRPr="0004281A" w:rsidRDefault="0004281A" w:rsidP="00955400">
      <w:pPr>
        <w:widowControl w:val="0"/>
        <w:tabs>
          <w:tab w:val="left" w:pos="220"/>
          <w:tab w:val="left" w:pos="720"/>
        </w:tabs>
        <w:autoSpaceDE w:val="0"/>
        <w:autoSpaceDN w:val="0"/>
        <w:adjustRightInd w:val="0"/>
        <w:spacing w:after="266"/>
        <w:jc w:val="both"/>
        <w:rPr>
          <w:rFonts w:ascii="Arial" w:eastAsiaTheme="minorEastAsia" w:hAnsi="Arial" w:cs="Arial"/>
          <w:sz w:val="22"/>
          <w:szCs w:val="22"/>
          <w:lang w:val="en-US"/>
        </w:rPr>
      </w:pPr>
    </w:p>
    <w:p w:rsidR="0004281A" w:rsidRPr="0004281A" w:rsidRDefault="0004281A" w:rsidP="0004281A">
      <w:pPr>
        <w:widowControl w:val="0"/>
        <w:tabs>
          <w:tab w:val="left" w:pos="220"/>
          <w:tab w:val="left" w:pos="720"/>
        </w:tabs>
        <w:autoSpaceDE w:val="0"/>
        <w:autoSpaceDN w:val="0"/>
        <w:adjustRightInd w:val="0"/>
        <w:spacing w:after="266"/>
        <w:rPr>
          <w:rFonts w:ascii="Arial" w:eastAsiaTheme="minorEastAsia" w:hAnsi="Arial" w:cs="Arial"/>
          <w:sz w:val="22"/>
          <w:szCs w:val="22"/>
          <w:lang w:val="en-US"/>
        </w:rPr>
      </w:pPr>
    </w:p>
    <w:p w:rsidR="00345F20" w:rsidRPr="0004281A" w:rsidRDefault="00345F20" w:rsidP="00345F20">
      <w:pPr>
        <w:widowControl w:val="0"/>
        <w:overflowPunct w:val="0"/>
        <w:autoSpaceDE w:val="0"/>
        <w:autoSpaceDN w:val="0"/>
        <w:adjustRightInd w:val="0"/>
        <w:spacing w:line="228" w:lineRule="auto"/>
        <w:ind w:right="386"/>
        <w:textAlignment w:val="baseline"/>
        <w:rPr>
          <w:rFonts w:ascii="Arial" w:hAnsi="Arial" w:cs="Arial"/>
          <w:sz w:val="22"/>
          <w:szCs w:val="22"/>
        </w:rPr>
      </w:pPr>
    </w:p>
    <w:sectPr w:rsidR="00345F20" w:rsidRPr="0004281A" w:rsidSect="00920F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C5C1F"/>
    <w:multiLevelType w:val="hybridMultilevel"/>
    <w:tmpl w:val="D192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63F7D"/>
    <w:multiLevelType w:val="hybridMultilevel"/>
    <w:tmpl w:val="CCAC7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F5EC6"/>
    <w:multiLevelType w:val="hybridMultilevel"/>
    <w:tmpl w:val="0952D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2661DE"/>
    <w:multiLevelType w:val="hybridMultilevel"/>
    <w:tmpl w:val="790C5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386D37"/>
    <w:multiLevelType w:val="hybridMultilevel"/>
    <w:tmpl w:val="5308B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AC4641"/>
    <w:multiLevelType w:val="hybridMultilevel"/>
    <w:tmpl w:val="E94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82FFD"/>
    <w:multiLevelType w:val="hybridMultilevel"/>
    <w:tmpl w:val="56C8930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07427"/>
    <w:multiLevelType w:val="hybridMultilevel"/>
    <w:tmpl w:val="7C182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7C15E91"/>
    <w:multiLevelType w:val="hybridMultilevel"/>
    <w:tmpl w:val="3246190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C38D8"/>
    <w:multiLevelType w:val="hybridMultilevel"/>
    <w:tmpl w:val="0BF87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D4006E"/>
    <w:multiLevelType w:val="hybridMultilevel"/>
    <w:tmpl w:val="3648E246"/>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2">
    <w:nsid w:val="2CDA7038"/>
    <w:multiLevelType w:val="hybridMultilevel"/>
    <w:tmpl w:val="BB1A8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EA32C8"/>
    <w:multiLevelType w:val="hybridMultilevel"/>
    <w:tmpl w:val="D14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07D6B"/>
    <w:multiLevelType w:val="hybridMultilevel"/>
    <w:tmpl w:val="73724B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4CAD"/>
    <w:multiLevelType w:val="hybridMultilevel"/>
    <w:tmpl w:val="9D9E4AE0"/>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nsid w:val="40483CDF"/>
    <w:multiLevelType w:val="hybridMultilevel"/>
    <w:tmpl w:val="11FAF1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F3E86"/>
    <w:multiLevelType w:val="hybridMultilevel"/>
    <w:tmpl w:val="89C0E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845928"/>
    <w:multiLevelType w:val="hybridMultilevel"/>
    <w:tmpl w:val="3D6852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628FB"/>
    <w:multiLevelType w:val="hybridMultilevel"/>
    <w:tmpl w:val="B1D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C4484A"/>
    <w:multiLevelType w:val="hybridMultilevel"/>
    <w:tmpl w:val="02B89C4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C4F38"/>
    <w:multiLevelType w:val="hybridMultilevel"/>
    <w:tmpl w:val="98F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F74479"/>
    <w:multiLevelType w:val="hybridMultilevel"/>
    <w:tmpl w:val="1B60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F8793E"/>
    <w:multiLevelType w:val="hybridMultilevel"/>
    <w:tmpl w:val="1C52BC7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A52762C"/>
    <w:multiLevelType w:val="hybridMultilevel"/>
    <w:tmpl w:val="99FC040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1378C"/>
    <w:multiLevelType w:val="hybridMultilevel"/>
    <w:tmpl w:val="7FA0C15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nsid w:val="52C7606A"/>
    <w:multiLevelType w:val="hybridMultilevel"/>
    <w:tmpl w:val="365E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421F73"/>
    <w:multiLevelType w:val="hybridMultilevel"/>
    <w:tmpl w:val="93303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AC3557"/>
    <w:multiLevelType w:val="hybridMultilevel"/>
    <w:tmpl w:val="07D61BE8"/>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9">
    <w:nsid w:val="5FC14603"/>
    <w:multiLevelType w:val="hybridMultilevel"/>
    <w:tmpl w:val="5F0E119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05238"/>
    <w:multiLevelType w:val="hybridMultilevel"/>
    <w:tmpl w:val="F18415A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13D6A"/>
    <w:multiLevelType w:val="hybridMultilevel"/>
    <w:tmpl w:val="73808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5901F33"/>
    <w:multiLevelType w:val="hybridMultilevel"/>
    <w:tmpl w:val="30CC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3600DB"/>
    <w:multiLevelType w:val="hybridMultilevel"/>
    <w:tmpl w:val="0598182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301A6"/>
    <w:multiLevelType w:val="hybridMultilevel"/>
    <w:tmpl w:val="B7D61E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A55573"/>
    <w:multiLevelType w:val="hybridMultilevel"/>
    <w:tmpl w:val="BCAEDF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8A1229"/>
    <w:multiLevelType w:val="hybridMultilevel"/>
    <w:tmpl w:val="A5762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447324"/>
    <w:multiLevelType w:val="hybridMultilevel"/>
    <w:tmpl w:val="F0A8ECC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C24F8"/>
    <w:multiLevelType w:val="hybridMultilevel"/>
    <w:tmpl w:val="EF8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EE5441"/>
    <w:multiLevelType w:val="hybridMultilevel"/>
    <w:tmpl w:val="F0E88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5B44D6"/>
    <w:multiLevelType w:val="hybridMultilevel"/>
    <w:tmpl w:val="2CE016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39"/>
  </w:num>
  <w:num w:numId="5">
    <w:abstractNumId w:val="5"/>
  </w:num>
  <w:num w:numId="6">
    <w:abstractNumId w:val="26"/>
  </w:num>
  <w:num w:numId="7">
    <w:abstractNumId w:val="38"/>
  </w:num>
  <w:num w:numId="8">
    <w:abstractNumId w:val="36"/>
  </w:num>
  <w:num w:numId="9">
    <w:abstractNumId w:val="10"/>
  </w:num>
  <w:num w:numId="10">
    <w:abstractNumId w:val="4"/>
  </w:num>
  <w:num w:numId="11">
    <w:abstractNumId w:val="31"/>
  </w:num>
  <w:num w:numId="12">
    <w:abstractNumId w:val="21"/>
  </w:num>
  <w:num w:numId="13">
    <w:abstractNumId w:val="19"/>
  </w:num>
  <w:num w:numId="14">
    <w:abstractNumId w:val="2"/>
  </w:num>
  <w:num w:numId="15">
    <w:abstractNumId w:val="30"/>
  </w:num>
  <w:num w:numId="16">
    <w:abstractNumId w:val="28"/>
  </w:num>
  <w:num w:numId="17">
    <w:abstractNumId w:val="14"/>
  </w:num>
  <w:num w:numId="18">
    <w:abstractNumId w:val="23"/>
  </w:num>
  <w:num w:numId="19">
    <w:abstractNumId w:val="34"/>
  </w:num>
  <w:num w:numId="20">
    <w:abstractNumId w:val="15"/>
  </w:num>
  <w:num w:numId="21">
    <w:abstractNumId w:val="37"/>
  </w:num>
  <w:num w:numId="22">
    <w:abstractNumId w:val="9"/>
  </w:num>
  <w:num w:numId="23">
    <w:abstractNumId w:val="40"/>
  </w:num>
  <w:num w:numId="24">
    <w:abstractNumId w:val="24"/>
  </w:num>
  <w:num w:numId="25">
    <w:abstractNumId w:val="33"/>
  </w:num>
  <w:num w:numId="26">
    <w:abstractNumId w:val="29"/>
  </w:num>
  <w:num w:numId="27">
    <w:abstractNumId w:val="18"/>
  </w:num>
  <w:num w:numId="28">
    <w:abstractNumId w:val="20"/>
  </w:num>
  <w:num w:numId="29">
    <w:abstractNumId w:val="7"/>
  </w:num>
  <w:num w:numId="30">
    <w:abstractNumId w:val="16"/>
  </w:num>
  <w:num w:numId="31">
    <w:abstractNumId w:val="35"/>
  </w:num>
  <w:num w:numId="32">
    <w:abstractNumId w:val="0"/>
  </w:num>
  <w:num w:numId="33">
    <w:abstractNumId w:val="27"/>
  </w:num>
  <w:num w:numId="34">
    <w:abstractNumId w:val="6"/>
  </w:num>
  <w:num w:numId="35">
    <w:abstractNumId w:val="8"/>
  </w:num>
  <w:num w:numId="36">
    <w:abstractNumId w:val="1"/>
  </w:num>
  <w:num w:numId="37">
    <w:abstractNumId w:val="13"/>
  </w:num>
  <w:num w:numId="38">
    <w:abstractNumId w:val="25"/>
  </w:num>
  <w:num w:numId="39">
    <w:abstractNumId w:val="22"/>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49"/>
    <w:rsid w:val="00000EEE"/>
    <w:rsid w:val="00013DB1"/>
    <w:rsid w:val="0004281A"/>
    <w:rsid w:val="00066F37"/>
    <w:rsid w:val="001001DE"/>
    <w:rsid w:val="001122C2"/>
    <w:rsid w:val="00153C79"/>
    <w:rsid w:val="001970E6"/>
    <w:rsid w:val="00266485"/>
    <w:rsid w:val="00267C62"/>
    <w:rsid w:val="002B381C"/>
    <w:rsid w:val="002C4938"/>
    <w:rsid w:val="00314B9D"/>
    <w:rsid w:val="00345F20"/>
    <w:rsid w:val="0036744D"/>
    <w:rsid w:val="00372D3B"/>
    <w:rsid w:val="003733D4"/>
    <w:rsid w:val="00397FCA"/>
    <w:rsid w:val="003A15E8"/>
    <w:rsid w:val="003D03BE"/>
    <w:rsid w:val="003E0F6A"/>
    <w:rsid w:val="004259B6"/>
    <w:rsid w:val="004C31F4"/>
    <w:rsid w:val="00542831"/>
    <w:rsid w:val="005554E9"/>
    <w:rsid w:val="0057303D"/>
    <w:rsid w:val="00576473"/>
    <w:rsid w:val="005C7632"/>
    <w:rsid w:val="005E4D5A"/>
    <w:rsid w:val="006322F0"/>
    <w:rsid w:val="0063502F"/>
    <w:rsid w:val="00644B25"/>
    <w:rsid w:val="006A4698"/>
    <w:rsid w:val="006D5707"/>
    <w:rsid w:val="006E0FD9"/>
    <w:rsid w:val="00700149"/>
    <w:rsid w:val="00734A1E"/>
    <w:rsid w:val="0073534D"/>
    <w:rsid w:val="00772206"/>
    <w:rsid w:val="00784AFD"/>
    <w:rsid w:val="0078675A"/>
    <w:rsid w:val="007C5602"/>
    <w:rsid w:val="008A1CA4"/>
    <w:rsid w:val="0090592C"/>
    <w:rsid w:val="00920FBC"/>
    <w:rsid w:val="0094202E"/>
    <w:rsid w:val="00955400"/>
    <w:rsid w:val="009D38A1"/>
    <w:rsid w:val="00AF115A"/>
    <w:rsid w:val="00B973BC"/>
    <w:rsid w:val="00BD22DD"/>
    <w:rsid w:val="00BE0C9E"/>
    <w:rsid w:val="00C22DE5"/>
    <w:rsid w:val="00C2309A"/>
    <w:rsid w:val="00C42856"/>
    <w:rsid w:val="00C4291B"/>
    <w:rsid w:val="00C9650C"/>
    <w:rsid w:val="00CA5E68"/>
    <w:rsid w:val="00D22B22"/>
    <w:rsid w:val="00DA2FCB"/>
    <w:rsid w:val="00DC3C0A"/>
    <w:rsid w:val="00DE7F01"/>
    <w:rsid w:val="00E16A62"/>
    <w:rsid w:val="00E55B44"/>
    <w:rsid w:val="00E57640"/>
    <w:rsid w:val="00EA27EB"/>
    <w:rsid w:val="00EB2979"/>
    <w:rsid w:val="00EB2E22"/>
    <w:rsid w:val="00F03C2D"/>
    <w:rsid w:val="00F07A92"/>
    <w:rsid w:val="00F1211E"/>
    <w:rsid w:val="00F8103C"/>
    <w:rsid w:val="00F900D4"/>
    <w:rsid w:val="00F93916"/>
    <w:rsid w:val="00FC2822"/>
    <w:rsid w:val="00FF496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9"/>
    <w:rPr>
      <w:rFonts w:ascii="Times New Roman" w:eastAsia="Times New Roman" w:hAnsi="Times New Roman" w:cs="Times New Roman"/>
    </w:rPr>
  </w:style>
  <w:style w:type="paragraph" w:styleId="Heading1">
    <w:name w:val="heading 1"/>
    <w:basedOn w:val="Normal"/>
    <w:next w:val="Normal"/>
    <w:link w:val="Heading1Char"/>
    <w:uiPriority w:val="9"/>
    <w:qFormat/>
    <w:rsid w:val="00FF49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33D4"/>
    <w:pPr>
      <w:keepNext/>
      <w:outlineLvl w:val="1"/>
    </w:pPr>
    <w:rPr>
      <w:rFonts w:ascii="Arial" w:hAnsi="Arial" w:cs="Arial"/>
      <w:b/>
      <w:bCs/>
      <w:sz w:val="20"/>
    </w:rPr>
  </w:style>
  <w:style w:type="paragraph" w:styleId="Heading4">
    <w:name w:val="heading 4"/>
    <w:basedOn w:val="Normal"/>
    <w:next w:val="Normal"/>
    <w:link w:val="Heading4Char"/>
    <w:uiPriority w:val="9"/>
    <w:semiHidden/>
    <w:unhideWhenUsed/>
    <w:qFormat/>
    <w:rsid w:val="00FF496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0149"/>
    <w:pPr>
      <w:spacing w:before="100" w:beforeAutospacing="1" w:after="100" w:afterAutospacing="1"/>
    </w:pPr>
    <w:rPr>
      <w:rFonts w:ascii="Verdana" w:eastAsia="Arial Unicode MS" w:hAnsi="Verdana" w:cs="Arial Unicode MS"/>
      <w:color w:val="000000"/>
      <w:sz w:val="20"/>
      <w:szCs w:val="20"/>
    </w:rPr>
  </w:style>
  <w:style w:type="paragraph" w:styleId="BodyText">
    <w:name w:val="Body Text"/>
    <w:basedOn w:val="Normal"/>
    <w:link w:val="BodyTextChar"/>
    <w:rsid w:val="00784AFD"/>
    <w:rPr>
      <w:rFonts w:ascii="Arial" w:hAnsi="Arial" w:cs="Arial"/>
      <w:sz w:val="20"/>
    </w:rPr>
  </w:style>
  <w:style w:type="character" w:customStyle="1" w:styleId="BodyTextChar">
    <w:name w:val="Body Text Char"/>
    <w:basedOn w:val="DefaultParagraphFont"/>
    <w:link w:val="BodyText"/>
    <w:rsid w:val="00784AFD"/>
    <w:rPr>
      <w:rFonts w:eastAsia="Times New Roman" w:cs="Arial"/>
      <w:sz w:val="20"/>
    </w:rPr>
  </w:style>
  <w:style w:type="character" w:customStyle="1" w:styleId="Heading2Char">
    <w:name w:val="Heading 2 Char"/>
    <w:basedOn w:val="DefaultParagraphFont"/>
    <w:link w:val="Heading2"/>
    <w:rsid w:val="003733D4"/>
    <w:rPr>
      <w:rFonts w:eastAsia="Times New Roman" w:cs="Arial"/>
      <w:b/>
      <w:bCs/>
      <w:sz w:val="20"/>
    </w:rPr>
  </w:style>
  <w:style w:type="paragraph" w:styleId="ListParagraph">
    <w:name w:val="List Paragraph"/>
    <w:basedOn w:val="Normal"/>
    <w:uiPriority w:val="34"/>
    <w:qFormat/>
    <w:rsid w:val="001970E6"/>
    <w:pPr>
      <w:ind w:left="720"/>
      <w:contextualSpacing/>
    </w:pPr>
  </w:style>
  <w:style w:type="character" w:customStyle="1" w:styleId="Heading1Char">
    <w:name w:val="Heading 1 Char"/>
    <w:basedOn w:val="DefaultParagraphFont"/>
    <w:link w:val="Heading1"/>
    <w:uiPriority w:val="9"/>
    <w:rsid w:val="00FF49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F4964"/>
    <w:rPr>
      <w:rFonts w:ascii="Calibri" w:eastAsia="Times New Roman" w:hAnsi="Calibri" w:cs="Times New Roman"/>
      <w:b/>
      <w:bCs/>
      <w:sz w:val="28"/>
      <w:szCs w:val="28"/>
    </w:rPr>
  </w:style>
  <w:style w:type="paragraph" w:styleId="Header">
    <w:name w:val="header"/>
    <w:basedOn w:val="Normal"/>
    <w:link w:val="HeaderChar"/>
    <w:rsid w:val="00FF4964"/>
    <w:pPr>
      <w:tabs>
        <w:tab w:val="center" w:pos="4153"/>
        <w:tab w:val="right" w:pos="8306"/>
      </w:tabs>
    </w:pPr>
    <w:rPr>
      <w:szCs w:val="20"/>
    </w:rPr>
  </w:style>
  <w:style w:type="character" w:customStyle="1" w:styleId="HeaderChar">
    <w:name w:val="Header Char"/>
    <w:basedOn w:val="DefaultParagraphFont"/>
    <w:link w:val="Header"/>
    <w:rsid w:val="00FF496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F4964"/>
    <w:rPr>
      <w:rFonts w:ascii="Tahoma" w:hAnsi="Tahoma" w:cs="Tahoma"/>
      <w:sz w:val="16"/>
      <w:szCs w:val="16"/>
    </w:rPr>
  </w:style>
  <w:style w:type="character" w:customStyle="1" w:styleId="BalloonTextChar">
    <w:name w:val="Balloon Text Char"/>
    <w:basedOn w:val="DefaultParagraphFont"/>
    <w:link w:val="BalloonText"/>
    <w:uiPriority w:val="99"/>
    <w:semiHidden/>
    <w:rsid w:val="00FF4964"/>
    <w:rPr>
      <w:rFonts w:ascii="Tahoma" w:eastAsia="Times New Roman" w:hAnsi="Tahoma" w:cs="Tahoma"/>
      <w:sz w:val="16"/>
      <w:szCs w:val="16"/>
    </w:rPr>
  </w:style>
  <w:style w:type="paragraph" w:customStyle="1" w:styleId="Default">
    <w:name w:val="Default"/>
    <w:rsid w:val="00644B25"/>
    <w:pPr>
      <w:autoSpaceDE w:val="0"/>
      <w:autoSpaceDN w:val="0"/>
      <w:adjustRightInd w:val="0"/>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49"/>
    <w:rPr>
      <w:rFonts w:ascii="Times New Roman" w:eastAsia="Times New Roman" w:hAnsi="Times New Roman" w:cs="Times New Roman"/>
    </w:rPr>
  </w:style>
  <w:style w:type="paragraph" w:styleId="Heading1">
    <w:name w:val="heading 1"/>
    <w:basedOn w:val="Normal"/>
    <w:next w:val="Normal"/>
    <w:link w:val="Heading1Char"/>
    <w:uiPriority w:val="9"/>
    <w:qFormat/>
    <w:rsid w:val="00FF49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733D4"/>
    <w:pPr>
      <w:keepNext/>
      <w:outlineLvl w:val="1"/>
    </w:pPr>
    <w:rPr>
      <w:rFonts w:ascii="Arial" w:hAnsi="Arial" w:cs="Arial"/>
      <w:b/>
      <w:bCs/>
      <w:sz w:val="20"/>
    </w:rPr>
  </w:style>
  <w:style w:type="paragraph" w:styleId="Heading4">
    <w:name w:val="heading 4"/>
    <w:basedOn w:val="Normal"/>
    <w:next w:val="Normal"/>
    <w:link w:val="Heading4Char"/>
    <w:uiPriority w:val="9"/>
    <w:semiHidden/>
    <w:unhideWhenUsed/>
    <w:qFormat/>
    <w:rsid w:val="00FF496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0149"/>
    <w:pPr>
      <w:spacing w:before="100" w:beforeAutospacing="1" w:after="100" w:afterAutospacing="1"/>
    </w:pPr>
    <w:rPr>
      <w:rFonts w:ascii="Verdana" w:eastAsia="Arial Unicode MS" w:hAnsi="Verdana" w:cs="Arial Unicode MS"/>
      <w:color w:val="000000"/>
      <w:sz w:val="20"/>
      <w:szCs w:val="20"/>
    </w:rPr>
  </w:style>
  <w:style w:type="paragraph" w:styleId="BodyText">
    <w:name w:val="Body Text"/>
    <w:basedOn w:val="Normal"/>
    <w:link w:val="BodyTextChar"/>
    <w:rsid w:val="00784AFD"/>
    <w:rPr>
      <w:rFonts w:ascii="Arial" w:hAnsi="Arial" w:cs="Arial"/>
      <w:sz w:val="20"/>
    </w:rPr>
  </w:style>
  <w:style w:type="character" w:customStyle="1" w:styleId="BodyTextChar">
    <w:name w:val="Body Text Char"/>
    <w:basedOn w:val="DefaultParagraphFont"/>
    <w:link w:val="BodyText"/>
    <w:rsid w:val="00784AFD"/>
    <w:rPr>
      <w:rFonts w:eastAsia="Times New Roman" w:cs="Arial"/>
      <w:sz w:val="20"/>
    </w:rPr>
  </w:style>
  <w:style w:type="character" w:customStyle="1" w:styleId="Heading2Char">
    <w:name w:val="Heading 2 Char"/>
    <w:basedOn w:val="DefaultParagraphFont"/>
    <w:link w:val="Heading2"/>
    <w:rsid w:val="003733D4"/>
    <w:rPr>
      <w:rFonts w:eastAsia="Times New Roman" w:cs="Arial"/>
      <w:b/>
      <w:bCs/>
      <w:sz w:val="20"/>
    </w:rPr>
  </w:style>
  <w:style w:type="paragraph" w:styleId="ListParagraph">
    <w:name w:val="List Paragraph"/>
    <w:basedOn w:val="Normal"/>
    <w:uiPriority w:val="34"/>
    <w:qFormat/>
    <w:rsid w:val="001970E6"/>
    <w:pPr>
      <w:ind w:left="720"/>
      <w:contextualSpacing/>
    </w:pPr>
  </w:style>
  <w:style w:type="character" w:customStyle="1" w:styleId="Heading1Char">
    <w:name w:val="Heading 1 Char"/>
    <w:basedOn w:val="DefaultParagraphFont"/>
    <w:link w:val="Heading1"/>
    <w:uiPriority w:val="9"/>
    <w:rsid w:val="00FF496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F4964"/>
    <w:rPr>
      <w:rFonts w:ascii="Calibri" w:eastAsia="Times New Roman" w:hAnsi="Calibri" w:cs="Times New Roman"/>
      <w:b/>
      <w:bCs/>
      <w:sz w:val="28"/>
      <w:szCs w:val="28"/>
    </w:rPr>
  </w:style>
  <w:style w:type="paragraph" w:styleId="Header">
    <w:name w:val="header"/>
    <w:basedOn w:val="Normal"/>
    <w:link w:val="HeaderChar"/>
    <w:rsid w:val="00FF4964"/>
    <w:pPr>
      <w:tabs>
        <w:tab w:val="center" w:pos="4153"/>
        <w:tab w:val="right" w:pos="8306"/>
      </w:tabs>
    </w:pPr>
    <w:rPr>
      <w:szCs w:val="20"/>
    </w:rPr>
  </w:style>
  <w:style w:type="character" w:customStyle="1" w:styleId="HeaderChar">
    <w:name w:val="Header Char"/>
    <w:basedOn w:val="DefaultParagraphFont"/>
    <w:link w:val="Header"/>
    <w:rsid w:val="00FF496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F4964"/>
    <w:rPr>
      <w:rFonts w:ascii="Tahoma" w:hAnsi="Tahoma" w:cs="Tahoma"/>
      <w:sz w:val="16"/>
      <w:szCs w:val="16"/>
    </w:rPr>
  </w:style>
  <w:style w:type="character" w:customStyle="1" w:styleId="BalloonTextChar">
    <w:name w:val="Balloon Text Char"/>
    <w:basedOn w:val="DefaultParagraphFont"/>
    <w:link w:val="BalloonText"/>
    <w:uiPriority w:val="99"/>
    <w:semiHidden/>
    <w:rsid w:val="00FF4964"/>
    <w:rPr>
      <w:rFonts w:ascii="Tahoma" w:eastAsia="Times New Roman" w:hAnsi="Tahoma" w:cs="Tahoma"/>
      <w:sz w:val="16"/>
      <w:szCs w:val="16"/>
    </w:rPr>
  </w:style>
  <w:style w:type="paragraph" w:customStyle="1" w:styleId="Default">
    <w:name w:val="Default"/>
    <w:rsid w:val="00644B25"/>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6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B48F6A45</Template>
  <TotalTime>0</TotalTime>
  <Pages>12</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Peter Barnard Associates Limited</Company>
  <LinksUpToDate>false</LinksUpToDate>
  <CharactersWithSpaces>25739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Barnard</dc:creator>
  <cp:lastModifiedBy>s700289</cp:lastModifiedBy>
  <cp:revision>2</cp:revision>
  <dcterms:created xsi:type="dcterms:W3CDTF">2015-08-11T15:16:00Z</dcterms:created>
  <dcterms:modified xsi:type="dcterms:W3CDTF">2015-08-11T15:16:00Z</dcterms:modified>
</cp:coreProperties>
</file>